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AF8B5" w14:textId="4991B31A" w:rsidR="000742B7" w:rsidRDefault="000742B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31A1D9A8" w14:textId="4FC31E38" w:rsidR="00E64565" w:rsidRPr="004075A2" w:rsidRDefault="00E64565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7664F782" w14:textId="3F018604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1A78341C" w14:textId="271C3554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1A4EC11" w14:textId="1AEA3C69" w:rsidR="0043015B" w:rsidRPr="004075A2" w:rsidRDefault="00835B26" w:rsidP="000245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inline distT="0" distB="0" distL="0" distR="0" wp14:anchorId="7468CFE2" wp14:editId="6D56182C">
            <wp:extent cx="5270500" cy="2628900"/>
            <wp:effectExtent l="0" t="0" r="12700" b="12700"/>
            <wp:docPr id="1" name="Picture 1" descr="Obrovac%20aktiv/nin%20slike%202020/prilozi-6/IMG_20201014_08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ovac%20aktiv/nin%20slike%202020/prilozi-6/IMG_20201014_0854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A7397" w14:textId="0DF58E8E" w:rsidR="007F00C8" w:rsidRPr="004075A2" w:rsidRDefault="007F00C8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4AC15585" w14:textId="68F757E5" w:rsidR="0043015B" w:rsidRPr="004075A2" w:rsidRDefault="0043015B" w:rsidP="00C31D6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75A2">
        <w:rPr>
          <w:rFonts w:ascii="Times New Roman" w:hAnsi="Times New Roman" w:cs="Times New Roman"/>
          <w:b/>
          <w:sz w:val="36"/>
          <w:szCs w:val="36"/>
        </w:rPr>
        <w:t>KURIKULUM DJEČJEG VRTIĆA MORS</w:t>
      </w:r>
      <w:r w:rsidR="00835B26">
        <w:rPr>
          <w:rFonts w:ascii="Times New Roman" w:hAnsi="Times New Roman" w:cs="Times New Roman"/>
          <w:b/>
          <w:sz w:val="36"/>
          <w:szCs w:val="36"/>
        </w:rPr>
        <w:t xml:space="preserve">KA VILA ZA PEDAGOŠKU GODINU </w:t>
      </w:r>
      <w:proofErr w:type="gramStart"/>
      <w:r w:rsidR="00835B26">
        <w:rPr>
          <w:rFonts w:ascii="Times New Roman" w:hAnsi="Times New Roman" w:cs="Times New Roman"/>
          <w:b/>
          <w:sz w:val="36"/>
          <w:szCs w:val="36"/>
        </w:rPr>
        <w:t>2021./</w:t>
      </w:r>
      <w:proofErr w:type="gramEnd"/>
      <w:r w:rsidR="00835B26">
        <w:rPr>
          <w:rFonts w:ascii="Times New Roman" w:hAnsi="Times New Roman" w:cs="Times New Roman"/>
          <w:b/>
          <w:sz w:val="36"/>
          <w:szCs w:val="36"/>
        </w:rPr>
        <w:t>2022</w:t>
      </w:r>
      <w:r w:rsidRPr="004075A2">
        <w:rPr>
          <w:rFonts w:ascii="Times New Roman" w:hAnsi="Times New Roman" w:cs="Times New Roman"/>
          <w:b/>
          <w:sz w:val="36"/>
          <w:szCs w:val="36"/>
        </w:rPr>
        <w:t>.</w:t>
      </w:r>
    </w:p>
    <w:p w14:paraId="2C71B29E" w14:textId="7F175ABA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062DCD2F" w14:textId="4076965F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6252784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7A69C991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4766BEFB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>OSNOVNI PODACI O DJEČJEM VRTIĆU:</w:t>
      </w:r>
    </w:p>
    <w:p w14:paraId="4BB96E09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>Županija: Zadarska</w:t>
      </w:r>
    </w:p>
    <w:p w14:paraId="23BF3AB8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Predškolska ustanova: Dječji vrtić Morska vila, Nin</w:t>
      </w:r>
      <w:r w:rsidRPr="004075A2">
        <w:rPr>
          <w:rFonts w:ascii="Times New Roman" w:eastAsia="Times New Roman" w:hAnsi="Times New Roman" w:cs="Times New Roman"/>
          <w:bCs/>
        </w:rPr>
        <w:tab/>
      </w:r>
    </w:p>
    <w:p w14:paraId="7A3C6A73" w14:textId="5196F04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Adresa: </w:t>
      </w:r>
      <w:r w:rsidR="000A2BC6">
        <w:rPr>
          <w:rFonts w:ascii="Times New Roman" w:eastAsia="Times New Roman" w:hAnsi="Times New Roman" w:cs="Times New Roman"/>
          <w:bCs/>
        </w:rPr>
        <w:t>Ulica dr. Franje Tuđmana 5</w:t>
      </w:r>
    </w:p>
    <w:p w14:paraId="7ACCB429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>Broj telefona: 023/264 196</w:t>
      </w:r>
    </w:p>
    <w:p w14:paraId="1A2888CD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E-mail: morskavila@optinet.hr</w:t>
      </w:r>
    </w:p>
    <w:p w14:paraId="2014D659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A6FDECF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10C39A2C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8F729F4" w14:textId="6DA168CE" w:rsidR="004075A2" w:rsidRDefault="00835B26" w:rsidP="00C31D6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rujan, 2021</w:t>
      </w:r>
      <w:r w:rsidR="000A2BC6">
        <w:rPr>
          <w:rFonts w:ascii="Times New Roman" w:hAnsi="Times New Roman" w:cs="Times New Roman"/>
        </w:rPr>
        <w:t>.</w:t>
      </w:r>
    </w:p>
    <w:p w14:paraId="51FD10CF" w14:textId="599E7183" w:rsidR="00415EF7" w:rsidRDefault="00415EF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E758163" w14:textId="107B24CF" w:rsidR="000742B7" w:rsidRDefault="000742B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F3FD9C9" w14:textId="77777777" w:rsidR="000742B7" w:rsidRDefault="000742B7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2F832AE1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SADRŽAJ:</w:t>
      </w:r>
    </w:p>
    <w:p w14:paraId="5610D1C7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E4CA98A" w14:textId="77777777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O KURIKULUMU</w:t>
      </w:r>
    </w:p>
    <w:p w14:paraId="3E1102B4" w14:textId="77777777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NAŠA VIZIJA KURIKULIMA</w:t>
      </w:r>
    </w:p>
    <w:p w14:paraId="73B67107" w14:textId="51BB16F1" w:rsidR="00CC0C31" w:rsidRPr="004075A2" w:rsidRDefault="00CC0C31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PROGRAM RADA DJEČJEG VRTIĆA “MORSKA VILA” NIN </w:t>
      </w:r>
    </w:p>
    <w:p w14:paraId="2DA178A0" w14:textId="77777777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BITNI ODGOJNO-OBRAZOVNI ZADACI NA RAZINI DJEČJEG VRTIĆA “MORSKA VILA” NIN</w:t>
      </w:r>
    </w:p>
    <w:p w14:paraId="269D65AC" w14:textId="32CCBAC3" w:rsidR="0043015B" w:rsidRPr="004075A2" w:rsidRDefault="0043015B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RAD NA UNAPRJEĐENJU I OBLIKOVANJU PROSTO</w:t>
      </w:r>
      <w:r w:rsidR="00F66AF4">
        <w:rPr>
          <w:rFonts w:ascii="Times New Roman" w:hAnsi="Times New Roman" w:cs="Times New Roman"/>
        </w:rPr>
        <w:t>RNOG,</w:t>
      </w:r>
      <w:r w:rsidR="001F3503">
        <w:rPr>
          <w:rFonts w:ascii="Times New Roman" w:hAnsi="Times New Roman" w:cs="Times New Roman"/>
        </w:rPr>
        <w:t xml:space="preserve"> </w:t>
      </w:r>
      <w:proofErr w:type="gramStart"/>
      <w:r w:rsidRPr="004075A2">
        <w:rPr>
          <w:rFonts w:ascii="Times New Roman" w:hAnsi="Times New Roman" w:cs="Times New Roman"/>
        </w:rPr>
        <w:t>MATERIJALNOG ,</w:t>
      </w:r>
      <w:proofErr w:type="gramEnd"/>
      <w:r w:rsidRPr="004075A2">
        <w:rPr>
          <w:rFonts w:ascii="Times New Roman" w:hAnsi="Times New Roman" w:cs="Times New Roman"/>
        </w:rPr>
        <w:t xml:space="preserve"> SOCIJALNOG I VREMENSKOG OKRUŽENJA VRTIĆA</w:t>
      </w:r>
    </w:p>
    <w:p w14:paraId="71B88CAC" w14:textId="4FF9876A" w:rsidR="001F3503" w:rsidRDefault="001F3503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INKLUZIJA DJECE S TEŠKOĆAMA</w:t>
      </w:r>
    </w:p>
    <w:p w14:paraId="7F523F43" w14:textId="6556C913" w:rsidR="0043015B" w:rsidRPr="004075A2" w:rsidRDefault="0067077B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SURADNJA S RODITELJIMA I JAČANJE</w:t>
      </w:r>
      <w:r w:rsidR="0043015B" w:rsidRPr="004075A2">
        <w:rPr>
          <w:rFonts w:ascii="Times New Roman" w:hAnsi="Times New Roman" w:cs="Times New Roman"/>
        </w:rPr>
        <w:t xml:space="preserve"> RODITELJSKIH KOMPETENCIJA</w:t>
      </w:r>
    </w:p>
    <w:p w14:paraId="1151EDFF" w14:textId="3D5CA06E" w:rsidR="0043015B" w:rsidRPr="004075A2" w:rsidRDefault="00F14118" w:rsidP="000245AB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STRUČNO USAVRŠAVANJE</w:t>
      </w:r>
      <w:r w:rsidR="0043015B" w:rsidRPr="004075A2">
        <w:rPr>
          <w:rFonts w:ascii="Times New Roman" w:hAnsi="Times New Roman" w:cs="Times New Roman"/>
        </w:rPr>
        <w:t xml:space="preserve"> I JAČANJE STRUČNIH KOMPETENCIJA</w:t>
      </w:r>
    </w:p>
    <w:p w14:paraId="72E60939" w14:textId="508312F6" w:rsidR="0043015B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DOKUMENTIRANJE </w:t>
      </w:r>
      <w:r w:rsidR="00CE500C" w:rsidRPr="004075A2">
        <w:rPr>
          <w:rFonts w:ascii="Times New Roman" w:hAnsi="Times New Roman" w:cs="Times New Roman"/>
        </w:rPr>
        <w:t xml:space="preserve">I VREDOVANJE </w:t>
      </w:r>
      <w:r w:rsidRPr="004075A2">
        <w:rPr>
          <w:rFonts w:ascii="Times New Roman" w:hAnsi="Times New Roman" w:cs="Times New Roman"/>
        </w:rPr>
        <w:t>ODGOJNO-OBRAZOVNOG PROCESA</w:t>
      </w:r>
    </w:p>
    <w:p w14:paraId="58E6A508" w14:textId="41C8623E" w:rsidR="00650F99" w:rsidRPr="00F66AF4" w:rsidRDefault="00650F99" w:rsidP="00F66AF4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OBLICI DOKUMENTIRANJA, PLANIRANJE I DOKUMETIRANJE RADA</w:t>
      </w:r>
    </w:p>
    <w:p w14:paraId="560F2FA1" w14:textId="3867F1A3" w:rsidR="00986A38" w:rsidRDefault="00986A38" w:rsidP="00986A38">
      <w:pPr>
        <w:pStyle w:val="Odlomakpopis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NAČIN VREDNOVANJA</w:t>
      </w:r>
    </w:p>
    <w:p w14:paraId="7DFCC26B" w14:textId="61C948D6" w:rsidR="0043015B" w:rsidRPr="004075A2" w:rsidRDefault="0043015B" w:rsidP="000245AB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VIZIJA </w:t>
      </w:r>
      <w:r w:rsidR="007D56A9">
        <w:rPr>
          <w:rFonts w:ascii="Times New Roman" w:hAnsi="Times New Roman" w:cs="Times New Roman"/>
        </w:rPr>
        <w:t>BUDUĆEG RAZVOJA VRTIĆA</w:t>
      </w:r>
    </w:p>
    <w:p w14:paraId="32C14644" w14:textId="0EA17F2A" w:rsidR="007F00C8" w:rsidRDefault="007F00C8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64982DDF" w14:textId="497A34F6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704E93EF" w14:textId="17AF875A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3E848CF" w14:textId="65C4B473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64B94F7" w14:textId="5FBCF921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6FAE410D" w14:textId="1DD0D4D8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6F822C6C" w14:textId="1E480A28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CBA51E9" w14:textId="64CDCD7E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46514984" w14:textId="6FBC3622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22759E94" w14:textId="77777777" w:rsidR="000742B7" w:rsidRDefault="000742B7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0E2F213C" w14:textId="77777777" w:rsidR="00A15A89" w:rsidRPr="004075A2" w:rsidRDefault="00A15A89" w:rsidP="000245AB">
      <w:pPr>
        <w:pStyle w:val="Odlomakpopisa"/>
        <w:spacing w:line="360" w:lineRule="auto"/>
        <w:jc w:val="both"/>
        <w:rPr>
          <w:rFonts w:ascii="Times New Roman" w:hAnsi="Times New Roman" w:cs="Times New Roman"/>
        </w:rPr>
      </w:pPr>
    </w:p>
    <w:p w14:paraId="210BB9FB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59EA94CB" w14:textId="77777777" w:rsidR="0043015B" w:rsidRPr="004075A2" w:rsidRDefault="0043015B" w:rsidP="000245AB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5A2">
        <w:rPr>
          <w:rFonts w:ascii="Times New Roman" w:hAnsi="Times New Roman" w:cs="Times New Roman"/>
          <w:b/>
          <w:sz w:val="28"/>
          <w:szCs w:val="28"/>
        </w:rPr>
        <w:t>O KURIKULUMU</w:t>
      </w:r>
    </w:p>
    <w:p w14:paraId="175B1BF2" w14:textId="77777777" w:rsidR="0043015B" w:rsidRPr="004075A2" w:rsidRDefault="0043015B" w:rsidP="000245AB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</w:p>
    <w:p w14:paraId="1D4BD17B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hAnsi="Times New Roman" w:cs="Times New Roman"/>
          <w:b/>
        </w:rPr>
      </w:pPr>
      <w:r w:rsidRPr="004075A2">
        <w:rPr>
          <w:rFonts w:ascii="Times New Roman" w:hAnsi="Times New Roman" w:cs="Times New Roman"/>
          <w:b/>
        </w:rPr>
        <w:t>NACIONALNI KURIKULUM</w:t>
      </w:r>
    </w:p>
    <w:p w14:paraId="00B028DD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11C5D36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Nacionalni kurikulum za rani i predškolski odgoji i obrazovanje je službeni dokument propisan u republici Hrvatskoj koji sadrži temeljne vrijednosti odgoja i obrazovanja djece u vrtiću. </w:t>
      </w:r>
    </w:p>
    <w:p w14:paraId="38309991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Nacionalni kurikulum sadrži: polazišta, načela, vrijednosti i ciljeve koji predstavljaju okosnicu oblikovanja odgojno-obrazovnoga procesa i kurikuluma svakog vrtića.</w:t>
      </w:r>
    </w:p>
    <w:p w14:paraId="3B801073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Polazišta</w:t>
      </w:r>
    </w:p>
    <w:p w14:paraId="3B03E2EB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Polazišta Nacionalnoga kurikuluma su postojeći dokumenti, primjeri dobre odgojno-obrazovne prakse te znanstvene studije o postignućima hrvatske i svjetske teorije i prakse.</w:t>
      </w:r>
    </w:p>
    <w:p w14:paraId="1F2534BA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Načela</w:t>
      </w:r>
    </w:p>
    <w:p w14:paraId="716497DD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Načela na kojima počiva nacionalni kurikulum za rani i </w:t>
      </w:r>
      <w:proofErr w:type="gramStart"/>
      <w:r w:rsidRPr="004075A2">
        <w:rPr>
          <w:rFonts w:ascii="Times New Roman" w:eastAsia="Times New Roman" w:hAnsi="Times New Roman" w:cs="Times New Roman"/>
        </w:rPr>
        <w:t>predškolski  odgoj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i obrazovanje su: </w:t>
      </w:r>
    </w:p>
    <w:p w14:paraId="3B22E063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 xml:space="preserve">Fleksibilnost </w:t>
      </w:r>
      <w:r w:rsidRPr="004075A2">
        <w:rPr>
          <w:rFonts w:ascii="Times New Roman" w:hAnsi="Times New Roman" w:cs="Times New Roman"/>
        </w:rPr>
        <w:t>odgojno-obrazovnog procesa vrtića (vrijeme, prostor, organizacija)</w:t>
      </w:r>
    </w:p>
    <w:p w14:paraId="44070D68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 xml:space="preserve">Partnerstvo </w:t>
      </w:r>
      <w:r w:rsidRPr="004075A2">
        <w:rPr>
          <w:rFonts w:ascii="Times New Roman" w:hAnsi="Times New Roman" w:cs="Times New Roman"/>
        </w:rPr>
        <w:t xml:space="preserve">vrtića s roditeljima i širom zajednicom </w:t>
      </w:r>
    </w:p>
    <w:p w14:paraId="5D9A27A5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>Osiguravanje kontinuiteta</w:t>
      </w:r>
      <w:r w:rsidRPr="004075A2">
        <w:rPr>
          <w:rFonts w:ascii="Times New Roman" w:hAnsi="Times New Roman" w:cs="Times New Roman"/>
        </w:rPr>
        <w:t xml:space="preserve"> u odgoju i obrazovanju </w:t>
      </w:r>
    </w:p>
    <w:p w14:paraId="7DEFCF1D" w14:textId="77777777" w:rsidR="0043015B" w:rsidRPr="004075A2" w:rsidRDefault="0043015B" w:rsidP="000245A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b/>
        </w:rPr>
        <w:t>Otvorenost</w:t>
      </w:r>
      <w:r w:rsidRPr="004075A2">
        <w:rPr>
          <w:rFonts w:ascii="Times New Roman" w:hAnsi="Times New Roman" w:cs="Times New Roman"/>
        </w:rPr>
        <w:t xml:space="preserve"> za kontinuirano učenje i spremnost na unapređivanje prakse </w:t>
      </w:r>
    </w:p>
    <w:p w14:paraId="73E97422" w14:textId="77777777" w:rsidR="0043015B" w:rsidRPr="004075A2" w:rsidRDefault="0043015B" w:rsidP="00BD78A8">
      <w:pPr>
        <w:pStyle w:val="Default"/>
        <w:spacing w:line="360" w:lineRule="auto"/>
        <w:jc w:val="both"/>
        <w:outlineLvl w:val="0"/>
      </w:pPr>
      <w:r w:rsidRPr="004075A2">
        <w:rPr>
          <w:b/>
        </w:rPr>
        <w:t>Vrijednosti</w:t>
      </w:r>
    </w:p>
    <w:p w14:paraId="5E192C11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t xml:space="preserve">Temeljne vrijednosti </w:t>
      </w:r>
      <w:r w:rsidRPr="004075A2">
        <w:rPr>
          <w:iCs/>
        </w:rPr>
        <w:t xml:space="preserve">Nacionalnoga kurikuluma za rani i predškolski odgoj i obrazovanje </w:t>
      </w:r>
      <w:r w:rsidRPr="004075A2">
        <w:t>proizlaze iz opredijeljenosti hrvatske obrazovne politike za cjeloviti osobni razvoj djeteta, za čuvanje i razvijanje nacionalne, duhovne, materijalne i prirodne baštine Republike Hrvatske, za europski suživot te za stvaranje društva znanja i vrijednosti koje će omogućiti napredak i održivi razvoj. Kroz odgojno obrazovni  proces kod djece se razvijaju vrijednosti koje unaprjeđuju intelektualni, društveni, moralni i duhovni razvoj djece. Te vrijednosti su: znanje, identitet, humanizam i tolerancija, odgovornost, autonomija, kreativnost.</w:t>
      </w:r>
    </w:p>
    <w:p w14:paraId="5CB869BF" w14:textId="77777777" w:rsidR="000F4D59" w:rsidRPr="004075A2" w:rsidRDefault="000F4D59" w:rsidP="000245AB">
      <w:pPr>
        <w:pStyle w:val="Default"/>
        <w:spacing w:line="360" w:lineRule="auto"/>
        <w:jc w:val="both"/>
        <w:rPr>
          <w:b/>
          <w:iCs/>
        </w:rPr>
      </w:pPr>
    </w:p>
    <w:p w14:paraId="33229914" w14:textId="77777777" w:rsidR="007924C1" w:rsidRDefault="007924C1" w:rsidP="000245AB">
      <w:pPr>
        <w:pStyle w:val="Default"/>
        <w:spacing w:line="360" w:lineRule="auto"/>
        <w:jc w:val="both"/>
        <w:rPr>
          <w:b/>
          <w:iCs/>
        </w:rPr>
      </w:pPr>
    </w:p>
    <w:p w14:paraId="51575FA5" w14:textId="77777777" w:rsidR="007924C1" w:rsidRDefault="007924C1" w:rsidP="000245AB">
      <w:pPr>
        <w:pStyle w:val="Default"/>
        <w:spacing w:line="360" w:lineRule="auto"/>
        <w:jc w:val="both"/>
        <w:rPr>
          <w:b/>
          <w:iCs/>
        </w:rPr>
      </w:pPr>
    </w:p>
    <w:p w14:paraId="08CBCE4B" w14:textId="77777777" w:rsidR="0043015B" w:rsidRPr="004075A2" w:rsidRDefault="0043015B" w:rsidP="00BD78A8">
      <w:pPr>
        <w:pStyle w:val="Default"/>
        <w:spacing w:line="360" w:lineRule="auto"/>
        <w:jc w:val="both"/>
        <w:outlineLvl w:val="0"/>
        <w:rPr>
          <w:b/>
          <w:iCs/>
        </w:rPr>
      </w:pPr>
      <w:r w:rsidRPr="004075A2">
        <w:rPr>
          <w:b/>
          <w:iCs/>
        </w:rPr>
        <w:t>Ciljevi</w:t>
      </w:r>
    </w:p>
    <w:p w14:paraId="0DB5D7A9" w14:textId="6EA4B81D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iCs/>
        </w:rPr>
        <w:t xml:space="preserve">Nacionalni kurikulum za rani i predškolski odgoj i obrazovanje </w:t>
      </w:r>
      <w:r w:rsidRPr="004075A2">
        <w:t>usmjeren je prema osiguranju dobrobiti za dijete stoga je i planiranje odgojno-obrazovnoga procesa usmjereno na načine kako se ona može ostvariti. Nacion</w:t>
      </w:r>
      <w:r w:rsidR="000F4D59" w:rsidRPr="004075A2">
        <w:t>alni kurikulum uključuje: osobnu</w:t>
      </w:r>
      <w:r w:rsidRPr="004075A2">
        <w:t xml:space="preserve"> i emocionalnu, obrazovnu i socijalnu dobrobit djeteta. Svaka od ovih dobrobiti uključuje niz razvojnih zadaća koje se ostvaruju u procesu odgoja. Jedan od važnih ciljeva je cjelovit razvoj, odgoj i učenje djece te razvoj njihovih kompetencija.</w:t>
      </w:r>
    </w:p>
    <w:p w14:paraId="141F1BA7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iCs/>
        </w:rPr>
        <w:t xml:space="preserve">Nacionalnim kurikulumom za rani i predškolski odgoj i obrazovanje </w:t>
      </w:r>
      <w:r w:rsidRPr="004075A2">
        <w:t xml:space="preserve">potiče se i osnažuje razvoj osam temeljnih kompetencija za cjeloživotno učenje, koje je obrazovna politika RH prihvatila iz Europske unije: </w:t>
      </w:r>
    </w:p>
    <w:p w14:paraId="0874A46C" w14:textId="77777777" w:rsidR="0043015B" w:rsidRPr="004075A2" w:rsidRDefault="0043015B" w:rsidP="000245AB">
      <w:pPr>
        <w:pStyle w:val="Default"/>
        <w:spacing w:line="360" w:lineRule="auto"/>
        <w:jc w:val="both"/>
      </w:pPr>
    </w:p>
    <w:p w14:paraId="7DD47309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1. Komunikacija na materinskome jeziku </w:t>
      </w:r>
    </w:p>
    <w:p w14:paraId="5A4E1C20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2. Komunikacija na stranim jezicima </w:t>
      </w:r>
    </w:p>
    <w:p w14:paraId="0199DB35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3. Matematička kompetencija i osnovne kompetencije u prirodoslovlju </w:t>
      </w:r>
    </w:p>
    <w:p w14:paraId="067B4318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4. Digitalna kompetencija </w:t>
      </w:r>
    </w:p>
    <w:p w14:paraId="41C9A418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5. Učiti kako učiti </w:t>
      </w:r>
    </w:p>
    <w:p w14:paraId="6FA910C7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6. Socijalna i građanska kompetencija </w:t>
      </w:r>
    </w:p>
    <w:p w14:paraId="43F59E00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7. Inicijativnost i poduzetnost </w:t>
      </w:r>
    </w:p>
    <w:p w14:paraId="40BB3BA5" w14:textId="77777777" w:rsidR="0043015B" w:rsidRPr="004075A2" w:rsidRDefault="0043015B" w:rsidP="000245AB">
      <w:pPr>
        <w:pStyle w:val="Default"/>
        <w:spacing w:line="360" w:lineRule="auto"/>
        <w:ind w:left="708"/>
        <w:jc w:val="both"/>
      </w:pPr>
      <w:r w:rsidRPr="004075A2">
        <w:t xml:space="preserve">8. Kulturna svijest i izražavanje. </w:t>
      </w:r>
    </w:p>
    <w:p w14:paraId="6B13D18F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25B5049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KURIKULUM VRTIĆA</w:t>
      </w:r>
    </w:p>
    <w:p w14:paraId="3423EBBE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t xml:space="preserve">Kurikulum vrtića podrazumijeva ukupnost odgojno-obrazovnih interakcija u sklopu fizičkog i socijalnog okruženja vrtića, koja uključuje djecu i odrasle. </w:t>
      </w:r>
    </w:p>
    <w:p w14:paraId="6117AF2A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t xml:space="preserve">Kurikulum vrtića u svakoj ustanovi oblikuje se s obzirom na specifičan kontekst tj. njezinu kulturu te kulturu i tradiciju okruženja u kojem se ustanova nalazi. </w:t>
      </w:r>
    </w:p>
    <w:p w14:paraId="64A7C19C" w14:textId="77777777" w:rsidR="0043015B" w:rsidRPr="004075A2" w:rsidRDefault="0043015B" w:rsidP="000245AB">
      <w:pPr>
        <w:pStyle w:val="Default"/>
        <w:spacing w:line="360" w:lineRule="auto"/>
        <w:jc w:val="both"/>
        <w:rPr>
          <w:b/>
          <w:bCs/>
          <w:iCs/>
        </w:rPr>
      </w:pPr>
      <w:r w:rsidRPr="004075A2">
        <w:t xml:space="preserve">Oblikovanje kurikuluma u vrtiću treba biti usklađeno s vrijednostima sadržanima u Nacionalnom kurikulumu. Ostvarivanje kvalitetnog kurikuluma vrtića podrazumijeva </w:t>
      </w:r>
      <w:r w:rsidRPr="004075A2">
        <w:rPr>
          <w:b/>
          <w:bCs/>
          <w:iCs/>
        </w:rPr>
        <w:t xml:space="preserve">stvaranje odgovarajućih organizacijskih uvjeta koji se temelje na suvremenom </w:t>
      </w:r>
    </w:p>
    <w:p w14:paraId="12BB7855" w14:textId="77777777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b/>
        </w:rPr>
        <w:t>shvaćanju</w:t>
      </w:r>
      <w:r w:rsidRPr="004075A2">
        <w:t xml:space="preserve"> djeteta, tj.shvaćanju djeteta kao cjelovitog bića, kao istraživača i aktivnog stvaratelja znanja, kao socijalnog subjekta sa specifičnim potrebama, pravima i kulturom, kao aktivnoga građanina zajednice te kao kreativnog bića sa specifičnim stvaralačkim i izražajnim potencijalima.</w:t>
      </w:r>
    </w:p>
    <w:p w14:paraId="1FFD0C71" w14:textId="72BE69D3" w:rsidR="007924C1" w:rsidRDefault="007924C1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60BE25D7" w14:textId="77777777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Značajke kurikuluma vrtića</w:t>
      </w:r>
    </w:p>
    <w:p w14:paraId="79BE81F8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Kurikulum ranog odgoja obilježavaju:</w:t>
      </w:r>
    </w:p>
    <w:p w14:paraId="1C8CF145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integrirana tj. holistička značajka</w:t>
      </w:r>
    </w:p>
    <w:p w14:paraId="6610A660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razvojna, otvorena i dinamična priroda</w:t>
      </w:r>
    </w:p>
    <w:p w14:paraId="27CBA790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humanistička i razvojno-primjerena orijentacija</w:t>
      </w:r>
    </w:p>
    <w:p w14:paraId="4AE80E5D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konstruktivističko i sukonstruktivističko učenje</w:t>
      </w:r>
    </w:p>
    <w:p w14:paraId="437BD176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inkluzivna značajka</w:t>
      </w:r>
    </w:p>
    <w:p w14:paraId="001F873E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FD66367" w14:textId="2E3EBBDA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Holistička odnosno integrirana</w:t>
      </w:r>
      <w:r w:rsidRPr="004075A2">
        <w:rPr>
          <w:rFonts w:ascii="Times New Roman" w:eastAsia="Times New Roman" w:hAnsi="Times New Roman" w:cs="Times New Roman"/>
        </w:rPr>
        <w:t xml:space="preserve"> značajka podrazumijeva cjelovit odgoj i obrazovanje koji je usklađen s integriranom prirodom odgoja i učenja djeteta. Aktivnosti koje dijete slobodno bira trebale bi integrirati različita područja znanja.</w:t>
      </w:r>
    </w:p>
    <w:p w14:paraId="7CABFDFA" w14:textId="37B95AEF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Razvojna, otvorena i dinamična priroda</w:t>
      </w:r>
      <w:r w:rsidRPr="004075A2">
        <w:rPr>
          <w:rFonts w:ascii="Times New Roman" w:eastAsia="Times New Roman" w:hAnsi="Times New Roman" w:cs="Times New Roman"/>
        </w:rPr>
        <w:t xml:space="preserve"> podrazumijeva odstupanje od ranije utvrđenog plana aktivnosti u korist podržavanja trenutnih interesa i mogućnosti djece. U oblikovanju kurikuluma planira se ono što djeca mogu učiti (oblikuju se uvjeti za učenje), a ne ono što bi trebala činiti (nije važan precizan tijek aktivnosti).</w:t>
      </w:r>
    </w:p>
    <w:p w14:paraId="1BC841F2" w14:textId="5CE265C4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 xml:space="preserve">Humanistički pristup </w:t>
      </w:r>
      <w:r w:rsidRPr="004075A2">
        <w:rPr>
          <w:rFonts w:ascii="Times New Roman" w:eastAsia="Times New Roman" w:hAnsi="Times New Roman" w:cs="Times New Roman"/>
        </w:rPr>
        <w:t xml:space="preserve">karakterizira </w:t>
      </w:r>
      <w:proofErr w:type="gramStart"/>
      <w:r w:rsidRPr="004075A2">
        <w:rPr>
          <w:rFonts w:ascii="Times New Roman" w:eastAsia="Times New Roman" w:hAnsi="Times New Roman" w:cs="Times New Roman"/>
        </w:rPr>
        <w:t>poštovanje  individualnih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interesa i razvojnih potreba i prava svakog djeteta. Polazna točka je dijete i njegov potencijal. Kako bi se to postiglo potreban je neautoritaran i demokratičan ustroj vrtića odnosno oblikovanje socijalnog okruženja u kojem se dijete razumije i poštuje.</w:t>
      </w:r>
    </w:p>
    <w:p w14:paraId="7FC1D839" w14:textId="4038214D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Konstruktivističko</w:t>
      </w:r>
      <w:r w:rsidRPr="004075A2">
        <w:rPr>
          <w:rFonts w:ascii="Times New Roman" w:eastAsia="Times New Roman" w:hAnsi="Times New Roman" w:cs="Times New Roman"/>
        </w:rPr>
        <w:t xml:space="preserve"> učenje temelje se na spoznaji da dijete samo dolazi do znanja na aktivan način. Odgajatelj potiče dijete na promišljanje i kreiranje novog znanja koje se povezuje sa starijim znanjem.</w:t>
      </w:r>
    </w:p>
    <w:p w14:paraId="3754BFF6" w14:textId="7466F7C0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 xml:space="preserve">Sukonstruktivističko </w:t>
      </w:r>
      <w:r w:rsidRPr="004075A2">
        <w:rPr>
          <w:rFonts w:ascii="Times New Roman" w:eastAsia="Times New Roman" w:hAnsi="Times New Roman" w:cs="Times New Roman"/>
        </w:rPr>
        <w:t>učenje događa se u socijalnoj interakciji s drugom djecom ili odraslima.</w:t>
      </w:r>
    </w:p>
    <w:p w14:paraId="618A8D09" w14:textId="2D3B8201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Inkluzivna</w:t>
      </w:r>
      <w:r w:rsidRPr="004075A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075A2">
        <w:rPr>
          <w:rFonts w:ascii="Times New Roman" w:eastAsia="Times New Roman" w:hAnsi="Times New Roman" w:cs="Times New Roman"/>
        </w:rPr>
        <w:t>značajka  očituje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se u poštovanju i prihvaćanju različitosti djece: različita životna dob, posebne potrebe i prava, različite nacionalnosti i vjeroispovijesti  i sl.</w:t>
      </w:r>
    </w:p>
    <w:p w14:paraId="202E4302" w14:textId="5EF72093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b/>
        </w:rPr>
        <w:t>Predškolski kurikulum u širem smislu</w:t>
      </w:r>
      <w:r w:rsidRPr="004075A2">
        <w:t xml:space="preserve"> službeni je odgojno-obrazovni koncept, zajednički na razini države, propisan aktima koji sadržavaju temeljne ideje i načela odgoja i obrazovanja, življenje i učenja djeteta predškolskoj ustanovi. </w:t>
      </w:r>
    </w:p>
    <w:p w14:paraId="1B3DE311" w14:textId="44626F0C" w:rsidR="0043015B" w:rsidRPr="004075A2" w:rsidRDefault="0043015B" w:rsidP="000245AB">
      <w:pPr>
        <w:pStyle w:val="Default"/>
        <w:spacing w:line="360" w:lineRule="auto"/>
        <w:jc w:val="both"/>
      </w:pPr>
      <w:r w:rsidRPr="004075A2">
        <w:rPr>
          <w:b/>
        </w:rPr>
        <w:t>Predškolskim kurikulumom u užem smislu smatramo</w:t>
      </w:r>
      <w:r w:rsidRPr="004075A2">
        <w:t xml:space="preserve"> odgojno – obrazovni koncept koje se zajednički razvija, tj. sukonstruira u određenoj odgojno-obrazovnoj ustanovi. Podrazumijeva ukupnost odgojno-obrazovnih interakcija unutar fizičkog i socijalnog </w:t>
      </w:r>
      <w:r w:rsidRPr="004075A2">
        <w:lastRenderedPageBreak/>
        <w:t>okružja ustanove (uključuje djecu i odrasle, sve posebnosti ustanove, kulturu ustanove.) Nije konstantan. Njegova razvojna putanja promjenjiva je, teži tome da bude uzlazna.</w:t>
      </w:r>
    </w:p>
    <w:p w14:paraId="303CB96D" w14:textId="3982F31D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/>
        </w:rPr>
        <w:t>Kurikulum</w:t>
      </w:r>
      <w:r w:rsidR="00685A99">
        <w:rPr>
          <w:rFonts w:ascii="Times New Roman" w:eastAsia="Times New Roman" w:hAnsi="Times New Roman" w:cs="Times New Roman"/>
        </w:rPr>
        <w:t xml:space="preserve"> bi trebao predstavljati </w:t>
      </w:r>
      <w:r w:rsidRPr="004075A2">
        <w:rPr>
          <w:rFonts w:ascii="Times New Roman" w:eastAsia="Times New Roman" w:hAnsi="Times New Roman" w:cs="Times New Roman"/>
        </w:rPr>
        <w:t xml:space="preserve">jedan tijek zajedničkog življenja jedne grupe djece, odgajatelja i roditelja koji zajedno uče, pronalazeći i </w:t>
      </w:r>
      <w:proofErr w:type="gramStart"/>
      <w:r w:rsidRPr="004075A2">
        <w:rPr>
          <w:rFonts w:ascii="Times New Roman" w:eastAsia="Times New Roman" w:hAnsi="Times New Roman" w:cs="Times New Roman"/>
        </w:rPr>
        <w:t>isprobavajući  razne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načine boljeg razumijevanja svih životnih situacija, te sebe u njima.</w:t>
      </w:r>
    </w:p>
    <w:p w14:paraId="6D20AD85" w14:textId="0CB18CE5" w:rsidR="000F4D59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Svakodnevno preispitivanje nas praktičara o načinima na koje dijete razmišlja, istražuje i uči, pomaže nam stvarni život približiti djetetu, učiti čineći kroz igru i shvatiti svijet oko sebe, čiji su djeca najvredniji.</w:t>
      </w:r>
    </w:p>
    <w:p w14:paraId="1276EE28" w14:textId="77777777" w:rsidR="002638F7" w:rsidRPr="004075A2" w:rsidRDefault="002638F7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9ADBD08" w14:textId="77777777" w:rsidR="000F4D59" w:rsidRPr="004075A2" w:rsidRDefault="000F4D59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C1E9AAC" w14:textId="77777777" w:rsidR="000F4D59" w:rsidRPr="004075A2" w:rsidRDefault="000F4D59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2</w:t>
      </w:r>
      <w:r w:rsidRPr="004075A2">
        <w:rPr>
          <w:rFonts w:ascii="Times New Roman" w:eastAsia="Times New Roman" w:hAnsi="Times New Roman" w:cs="Times New Roman"/>
          <w:b/>
          <w:sz w:val="28"/>
          <w:szCs w:val="28"/>
        </w:rPr>
        <w:t>. NAŠA VIZIJA KURIKULUMA</w:t>
      </w:r>
    </w:p>
    <w:p w14:paraId="4BFEB769" w14:textId="77777777" w:rsidR="000F4D59" w:rsidRPr="004075A2" w:rsidRDefault="000F4D59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3156F039" w14:textId="23C2E090" w:rsidR="0043015B" w:rsidRDefault="000F4D59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KURIKULUM DJEČJEG VRTIĆA “MORSKA VILA “NIN</w:t>
      </w:r>
    </w:p>
    <w:p w14:paraId="12892E7C" w14:textId="77777777" w:rsidR="002638F7" w:rsidRDefault="002638F7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779B3A83" w14:textId="5F931F9B" w:rsidR="002638F7" w:rsidRPr="004075A2" w:rsidRDefault="002638F7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23C0D598" wp14:editId="5E41F369">
            <wp:extent cx="2336800" cy="1752600"/>
            <wp:effectExtent l="0" t="12700" r="12700" b="127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6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784"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488F5BDD" wp14:editId="0B9B97AE">
            <wp:extent cx="2348548" cy="1761411"/>
            <wp:effectExtent l="0" t="11113" r="2858" b="2857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038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5874" cy="179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784"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2A306B88" wp14:editId="67446754">
            <wp:extent cx="2317528" cy="1621155"/>
            <wp:effectExtent l="0" t="7620" r="12065" b="1206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038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1279" cy="165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C94D2" w14:textId="77777777" w:rsidR="007A78D2" w:rsidRPr="004075A2" w:rsidRDefault="007A78D2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B2BD59D" w14:textId="1A7978CF" w:rsidR="000F4D59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Dječji vrtić „Morska </w:t>
      </w:r>
      <w:proofErr w:type="gramStart"/>
      <w:r w:rsidRPr="004075A2">
        <w:rPr>
          <w:rFonts w:ascii="Times New Roman" w:eastAsia="Times New Roman" w:hAnsi="Times New Roman" w:cs="Times New Roman"/>
          <w:bCs/>
        </w:rPr>
        <w:t>vila“ je</w:t>
      </w:r>
      <w:proofErr w:type="gramEnd"/>
      <w:r w:rsidRPr="004075A2">
        <w:rPr>
          <w:rFonts w:ascii="Times New Roman" w:eastAsia="Times New Roman" w:hAnsi="Times New Roman" w:cs="Times New Roman"/>
          <w:bCs/>
        </w:rPr>
        <w:t xml:space="preserve"> ustanova za rani odgoj i obrazovanje koja djeluje na području Grada Nina. </w:t>
      </w:r>
      <w:r w:rsidR="000F4D59" w:rsidRPr="004075A2">
        <w:rPr>
          <w:rFonts w:ascii="Times New Roman" w:eastAsia="Times New Roman" w:hAnsi="Times New Roman" w:cs="Times New Roman"/>
          <w:bCs/>
        </w:rPr>
        <w:t xml:space="preserve">S radom smo započeli još u rujnu 1995. godine. </w:t>
      </w:r>
    </w:p>
    <w:p w14:paraId="411C59D1" w14:textId="78DA1380" w:rsidR="003303E4" w:rsidRPr="004075A2" w:rsidRDefault="003303E4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Programom obuhvaćamo djecu od jedne godine života do polaska u školu. Skupine su mješovite, jaslične od jedne do tri godine te vrtićke od tri do polaska u školu.</w:t>
      </w:r>
    </w:p>
    <w:p w14:paraId="1820D3D7" w14:textId="1363322E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  <w:bCs/>
        </w:rPr>
        <w:t xml:space="preserve">Kroz provedbu programa utemeljenog na humanističko-razvojnom pristupu usmjereni smo razvoju dječjih potencijala, poštivanju dječjih prava i uvažavanju individualnih potreba djece. Svojim djelovanjem </w:t>
      </w:r>
      <w:r w:rsidR="009F06AC" w:rsidRPr="004075A2">
        <w:rPr>
          <w:rFonts w:ascii="Times New Roman" w:eastAsia="Times New Roman" w:hAnsi="Times New Roman" w:cs="Times New Roman"/>
          <w:bCs/>
        </w:rPr>
        <w:t xml:space="preserve">nastojimo pružati podršku obitelji, pridonositi </w:t>
      </w:r>
      <w:r w:rsidRPr="004075A2">
        <w:rPr>
          <w:rFonts w:ascii="Times New Roman" w:eastAsia="Times New Roman" w:hAnsi="Times New Roman" w:cs="Times New Roman"/>
          <w:bCs/>
        </w:rPr>
        <w:t>razvoju roditeljskih kompetencija i doprino</w:t>
      </w:r>
      <w:r w:rsidR="009F06AC" w:rsidRPr="004075A2">
        <w:rPr>
          <w:rFonts w:ascii="Times New Roman" w:eastAsia="Times New Roman" w:hAnsi="Times New Roman" w:cs="Times New Roman"/>
          <w:bCs/>
        </w:rPr>
        <w:t>siti</w:t>
      </w:r>
      <w:r w:rsidRPr="004075A2">
        <w:rPr>
          <w:rFonts w:ascii="Times New Roman" w:eastAsia="Times New Roman" w:hAnsi="Times New Roman" w:cs="Times New Roman"/>
          <w:bCs/>
        </w:rPr>
        <w:t xml:space="preserve"> razvoju društvene zajednice.</w:t>
      </w:r>
    </w:p>
    <w:p w14:paraId="71FAE1B0" w14:textId="1D845D37" w:rsidR="0043015B" w:rsidRPr="004075A2" w:rsidRDefault="00000F8E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lastRenderedPageBreak/>
        <w:t>Pokušavamo s</w:t>
      </w:r>
      <w:r w:rsidR="00DA7BB9">
        <w:rPr>
          <w:rFonts w:ascii="Times New Roman" w:eastAsia="Times New Roman" w:hAnsi="Times New Roman" w:cs="Times New Roman"/>
        </w:rPr>
        <w:t xml:space="preserve">tvoriti </w:t>
      </w:r>
      <w:r w:rsidR="0043015B" w:rsidRPr="004075A2">
        <w:rPr>
          <w:rFonts w:ascii="Times New Roman" w:eastAsia="Times New Roman" w:hAnsi="Times New Roman" w:cs="Times New Roman"/>
        </w:rPr>
        <w:t xml:space="preserve">ugodno ozračje s međusobnim povjerenjem gdje se uvažava pravo na različitost svakog djeteta. Vrtić </w:t>
      </w:r>
      <w:r w:rsidR="009F06AC" w:rsidRPr="004075A2">
        <w:rPr>
          <w:rFonts w:ascii="Times New Roman" w:eastAsia="Times New Roman" w:hAnsi="Times New Roman" w:cs="Times New Roman"/>
        </w:rPr>
        <w:t xml:space="preserve">vidimo </w:t>
      </w:r>
      <w:r w:rsidR="0043015B" w:rsidRPr="004075A2">
        <w:rPr>
          <w:rFonts w:ascii="Times New Roman" w:eastAsia="Times New Roman" w:hAnsi="Times New Roman" w:cs="Times New Roman"/>
        </w:rPr>
        <w:t>kao mjesto rasta i razvoja svakog pojedinca u sigurnom i poticajnom okruženju.</w:t>
      </w:r>
      <w:r w:rsidR="009F06AC" w:rsidRPr="004075A2">
        <w:rPr>
          <w:rFonts w:ascii="Times New Roman" w:eastAsia="Times New Roman" w:hAnsi="Times New Roman" w:cs="Times New Roman"/>
        </w:rPr>
        <w:t xml:space="preserve"> </w:t>
      </w:r>
      <w:r w:rsidR="00A72E4A" w:rsidRPr="004075A2">
        <w:rPr>
          <w:rFonts w:ascii="Times New Roman" w:hAnsi="Times New Roman" w:cs="Times New Roman"/>
        </w:rPr>
        <w:t xml:space="preserve">Središte i polazište </w:t>
      </w:r>
      <w:r w:rsidR="009F06AC" w:rsidRPr="004075A2">
        <w:rPr>
          <w:rFonts w:ascii="Times New Roman" w:hAnsi="Times New Roman" w:cs="Times New Roman"/>
        </w:rPr>
        <w:t xml:space="preserve">našeg </w:t>
      </w:r>
      <w:r w:rsidR="00A72E4A" w:rsidRPr="004075A2">
        <w:rPr>
          <w:rFonts w:ascii="Times New Roman" w:hAnsi="Times New Roman" w:cs="Times New Roman"/>
        </w:rPr>
        <w:t>r</w:t>
      </w:r>
      <w:r w:rsidR="0043015B" w:rsidRPr="004075A2">
        <w:rPr>
          <w:rFonts w:ascii="Times New Roman" w:hAnsi="Times New Roman" w:cs="Times New Roman"/>
        </w:rPr>
        <w:t xml:space="preserve">ada jesu potrebe i interesi djece, roditelja i lokalne zajednice.            </w:t>
      </w:r>
    </w:p>
    <w:p w14:paraId="40B10610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Kurikulum dječjeg vrtića „Morska </w:t>
      </w:r>
      <w:proofErr w:type="gramStart"/>
      <w:r w:rsidRPr="004075A2">
        <w:rPr>
          <w:rFonts w:ascii="Times New Roman" w:eastAsia="Times New Roman" w:hAnsi="Times New Roman" w:cs="Times New Roman"/>
        </w:rPr>
        <w:t>vila“ sadrži</w:t>
      </w:r>
      <w:proofErr w:type="gramEnd"/>
      <w:r w:rsidRPr="004075A2">
        <w:rPr>
          <w:rFonts w:ascii="Times New Roman" w:eastAsia="Times New Roman" w:hAnsi="Times New Roman" w:cs="Times New Roman"/>
        </w:rPr>
        <w:t>: polazišta, načela, vrijednosti i ciljeve koji predstavljaju okosnicu oblikovanja odgojno-obrazovnoga procesa i kurikuluma svakog vrtića.</w:t>
      </w:r>
    </w:p>
    <w:p w14:paraId="2388D8BE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Kurikulum vrtića dječjeg vrtića „Morska </w:t>
      </w:r>
      <w:proofErr w:type="gramStart"/>
      <w:r w:rsidRPr="004075A2">
        <w:rPr>
          <w:rFonts w:ascii="Times New Roman" w:eastAsia="Times New Roman" w:hAnsi="Times New Roman" w:cs="Times New Roman"/>
        </w:rPr>
        <w:t>vila“ izrađen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je na temelju slijedećih dokumenata:</w:t>
      </w:r>
    </w:p>
    <w:p w14:paraId="53EFC7A4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Nacionalni kurikulum za rani i predškolski odgoj i obrazovanje</w:t>
      </w:r>
    </w:p>
    <w:p w14:paraId="52AE6132" w14:textId="2C4ACFD5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Nacionalni program za ljudska prava</w:t>
      </w:r>
    </w:p>
    <w:p w14:paraId="06D3AB56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Priručnik za </w:t>
      </w:r>
      <w:proofErr w:type="gramStart"/>
      <w:r w:rsidRPr="004075A2">
        <w:rPr>
          <w:rFonts w:ascii="Times New Roman" w:eastAsia="Times New Roman" w:hAnsi="Times New Roman" w:cs="Times New Roman"/>
        </w:rPr>
        <w:t>samovrednovanje  ustanova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ranoga i predškolskog odgoja i obrazovanja /2012</w:t>
      </w:r>
    </w:p>
    <w:p w14:paraId="0160B280" w14:textId="77777777" w:rsidR="0043015B" w:rsidRPr="004075A2" w:rsidRDefault="0043015B" w:rsidP="000245A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Integrirani kurikulum, Edita Slunjski</w:t>
      </w:r>
    </w:p>
    <w:p w14:paraId="75AC8B13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760490B" w14:textId="0A53505A" w:rsidR="0043015B" w:rsidRPr="004075A2" w:rsidRDefault="0043015B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 xml:space="preserve">Načela na kojima počiva kurikulum </w:t>
      </w:r>
      <w:r w:rsidR="00A72E4A" w:rsidRPr="004075A2">
        <w:rPr>
          <w:rFonts w:ascii="Times New Roman" w:eastAsia="Times New Roman" w:hAnsi="Times New Roman" w:cs="Times New Roman"/>
          <w:b/>
        </w:rPr>
        <w:t xml:space="preserve">dječjeg </w:t>
      </w:r>
      <w:r w:rsidRPr="004075A2">
        <w:rPr>
          <w:rFonts w:ascii="Times New Roman" w:eastAsia="Times New Roman" w:hAnsi="Times New Roman" w:cs="Times New Roman"/>
          <w:b/>
        </w:rPr>
        <w:t xml:space="preserve">vrtića </w:t>
      </w:r>
      <w:r w:rsidR="00A72E4A" w:rsidRPr="004075A2">
        <w:rPr>
          <w:rFonts w:ascii="Times New Roman" w:eastAsia="Times New Roman" w:hAnsi="Times New Roman" w:cs="Times New Roman"/>
          <w:b/>
        </w:rPr>
        <w:t xml:space="preserve">“Morska vila” </w:t>
      </w:r>
      <w:r w:rsidRPr="004075A2">
        <w:rPr>
          <w:rFonts w:ascii="Times New Roman" w:eastAsia="Times New Roman" w:hAnsi="Times New Roman" w:cs="Times New Roman"/>
          <w:b/>
        </w:rPr>
        <w:t xml:space="preserve">su: </w:t>
      </w:r>
    </w:p>
    <w:p w14:paraId="43DF1B04" w14:textId="1266E759" w:rsidR="0043015B" w:rsidRPr="00202E49" w:rsidRDefault="0043015B" w:rsidP="00202E49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202E49">
        <w:rPr>
          <w:rFonts w:ascii="Times New Roman" w:hAnsi="Times New Roman" w:cs="Times New Roman"/>
        </w:rPr>
        <w:t>Fleksibilnost odgojno-obrazovnog procesa vrtića (vrijeme, prostor, organizacija)</w:t>
      </w:r>
      <w:r w:rsidR="00202E49" w:rsidRPr="00202E49">
        <w:rPr>
          <w:rFonts w:ascii="Times New Roman" w:hAnsi="Times New Roman" w:cs="Times New Roman"/>
        </w:rPr>
        <w:t xml:space="preserve">- </w:t>
      </w:r>
      <w:r w:rsidR="00202E49">
        <w:rPr>
          <w:rFonts w:ascii="Times New Roman" w:eastAsia="Candara" w:hAnsi="Times New Roman" w:cs="Times New Roman"/>
          <w:color w:val="000000"/>
        </w:rPr>
        <w:t>trudimo se osigurati</w:t>
      </w:r>
      <w:r w:rsidR="00202E49" w:rsidRPr="00202E49">
        <w:rPr>
          <w:rFonts w:ascii="Times New Roman" w:eastAsia="Candara" w:hAnsi="Times New Roman" w:cs="Times New Roman"/>
          <w:color w:val="000000"/>
        </w:rPr>
        <w:t xml:space="preserve"> uvjete za ostvarivanje visoke razine fleksibilnosti odgojno-obrazovnoga procesa koja omogućuje prilagodljivost konkretnim mogućnostima, potrebama i interesima djece i odraslih u ustanovi, kao i uvjetima i kulturi sredine u kojoj ustanova djeluje. Fleksibilno strukturiran odgojno-obrazovni proces omogućuje izražavanje prijedloga, inicijativa i sugestija djece i odraslih, a pretpostavka je tvorbe </w:t>
      </w:r>
      <w:r w:rsidR="00202E49" w:rsidRPr="00C51769">
        <w:rPr>
          <w:rFonts w:ascii="Times New Roman" w:eastAsia="Candara" w:hAnsi="Times New Roman" w:cs="Times New Roman"/>
          <w:color w:val="000000"/>
        </w:rPr>
        <w:t>otvorenoga, razvojnoga, humanistički i sukonstruktivistički orijentiranoga kurikuluma</w:t>
      </w:r>
      <w:r w:rsidR="00202E49" w:rsidRPr="00202E49">
        <w:rPr>
          <w:rFonts w:ascii="Times New Roman" w:eastAsia="Candara" w:hAnsi="Times New Roman" w:cs="Times New Roman"/>
          <w:i/>
          <w:color w:val="000000"/>
        </w:rPr>
        <w:t xml:space="preserve"> </w:t>
      </w:r>
      <w:r w:rsidR="00202E49" w:rsidRPr="00202E49">
        <w:rPr>
          <w:rFonts w:ascii="Times New Roman" w:eastAsia="Candara" w:hAnsi="Times New Roman" w:cs="Times New Roman"/>
          <w:color w:val="000000"/>
        </w:rPr>
        <w:t xml:space="preserve">ranog i predškolskog odgoja i obrazovanja. </w:t>
      </w:r>
    </w:p>
    <w:p w14:paraId="611C3135" w14:textId="22497424" w:rsidR="0043015B" w:rsidRPr="00202E49" w:rsidRDefault="0043015B" w:rsidP="00202E49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202E49">
        <w:rPr>
          <w:rFonts w:ascii="Times New Roman" w:hAnsi="Times New Roman" w:cs="Times New Roman"/>
        </w:rPr>
        <w:t>Partnerstvo vrtića s</w:t>
      </w:r>
      <w:r w:rsidR="002437F4">
        <w:rPr>
          <w:rFonts w:ascii="Times New Roman" w:hAnsi="Times New Roman" w:cs="Times New Roman"/>
        </w:rPr>
        <w:t xml:space="preserve"> roditeljima i širom zajednicom- nastojimo roditelje i lokalnu zajednicu uključivati u odgojno-obrazovne procese koji se odvijaju u vrtiću, roditelje doživljavamo kao ravnopravne partnere i suradnike u odgoju i obrazovanju djece i</w:t>
      </w:r>
      <w:r w:rsidR="00270CE5">
        <w:rPr>
          <w:rFonts w:ascii="Times New Roman" w:hAnsi="Times New Roman" w:cs="Times New Roman"/>
        </w:rPr>
        <w:t xml:space="preserve"> nastojimo im biti podrška</w:t>
      </w:r>
      <w:r w:rsidR="002437F4">
        <w:rPr>
          <w:rFonts w:ascii="Times New Roman" w:hAnsi="Times New Roman" w:cs="Times New Roman"/>
        </w:rPr>
        <w:t xml:space="preserve"> i potpora u određenim segmentima te izazovima roditeljstva i odgoja. Roditelji kao most između vrtića </w:t>
      </w:r>
      <w:r w:rsidR="00270CE5">
        <w:rPr>
          <w:rFonts w:ascii="Times New Roman" w:hAnsi="Times New Roman" w:cs="Times New Roman"/>
        </w:rPr>
        <w:t>i</w:t>
      </w:r>
      <w:r w:rsidR="002437F4">
        <w:rPr>
          <w:rFonts w:ascii="Times New Roman" w:hAnsi="Times New Roman" w:cs="Times New Roman"/>
        </w:rPr>
        <w:t xml:space="preserve"> lokalne zajednice</w:t>
      </w:r>
      <w:r w:rsidR="00270CE5">
        <w:rPr>
          <w:rFonts w:ascii="Times New Roman" w:hAnsi="Times New Roman" w:cs="Times New Roman"/>
        </w:rPr>
        <w:t xml:space="preserve"> sudjeluju u zbližavanju i senzibiliziranju društvene sredine i lokalne zajednice za problematiku odgojno-obrazovnih procesa i potreba vrtića te pomažu u uviđanju važnosti </w:t>
      </w:r>
      <w:r w:rsidR="00270CE5">
        <w:rPr>
          <w:rFonts w:ascii="Times New Roman" w:hAnsi="Times New Roman" w:cs="Times New Roman"/>
        </w:rPr>
        <w:lastRenderedPageBreak/>
        <w:t>uključenosti djece u rani institucionalni oblik odgoja i obrazovanja s obzirom na intenzivitet ranog razvoja</w:t>
      </w:r>
      <w:r w:rsidR="00BE619A">
        <w:rPr>
          <w:rFonts w:ascii="Times New Roman" w:hAnsi="Times New Roman" w:cs="Times New Roman"/>
        </w:rPr>
        <w:t xml:space="preserve"> djece.</w:t>
      </w:r>
    </w:p>
    <w:p w14:paraId="76F949D0" w14:textId="5AEA9A91" w:rsidR="00BE619A" w:rsidRDefault="0043015B" w:rsidP="00BE619A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</w:rPr>
      </w:pPr>
      <w:r w:rsidRPr="00202E49">
        <w:rPr>
          <w:rFonts w:ascii="Times New Roman" w:hAnsi="Times New Roman" w:cs="Times New Roman"/>
        </w:rPr>
        <w:t>Osiguravanje kontinuiteta u odgoju i obrazovanju</w:t>
      </w:r>
      <w:r w:rsidR="007A6985">
        <w:rPr>
          <w:rFonts w:ascii="Times New Roman" w:hAnsi="Times New Roman" w:cs="Times New Roman"/>
        </w:rPr>
        <w:t xml:space="preserve">- nastojimo pratiti i surađivati s drugim odgojno-obrazovnim ustanovama. Svake godine organiziramo posjet Osnovnoj školi, a u budućnosti planiramo intenzivirati suradnju kako bismo djeci olakšali prijelaz iz jedne razine odgoja </w:t>
      </w:r>
      <w:r w:rsidR="00201B15">
        <w:rPr>
          <w:rFonts w:ascii="Times New Roman" w:hAnsi="Times New Roman" w:cs="Times New Roman"/>
        </w:rPr>
        <w:t>i obrazovanja na</w:t>
      </w:r>
      <w:r w:rsidR="007A6985">
        <w:rPr>
          <w:rFonts w:ascii="Times New Roman" w:hAnsi="Times New Roman" w:cs="Times New Roman"/>
        </w:rPr>
        <w:t xml:space="preserve"> drugu</w:t>
      </w:r>
      <w:r w:rsidR="00201B15">
        <w:rPr>
          <w:rFonts w:ascii="Times New Roman" w:hAnsi="Times New Roman" w:cs="Times New Roman"/>
        </w:rPr>
        <w:t>.</w:t>
      </w:r>
    </w:p>
    <w:p w14:paraId="31FE1ECE" w14:textId="145498E5" w:rsidR="00BE619A" w:rsidRPr="007A6985" w:rsidRDefault="0043015B" w:rsidP="00BE619A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eastAsia="Candara" w:hAnsi="Times New Roman" w:cs="Times New Roman"/>
          <w:color w:val="000000"/>
        </w:rPr>
      </w:pPr>
      <w:r w:rsidRPr="007A6985">
        <w:rPr>
          <w:rFonts w:ascii="Times New Roman" w:hAnsi="Times New Roman" w:cs="Times New Roman"/>
        </w:rPr>
        <w:t>Otvorenost za kontinuirano učenje i sp</w:t>
      </w:r>
      <w:r w:rsidR="00BE619A" w:rsidRPr="007A6985">
        <w:rPr>
          <w:rFonts w:ascii="Times New Roman" w:hAnsi="Times New Roman" w:cs="Times New Roman"/>
        </w:rPr>
        <w:t>remnost na unapr</w:t>
      </w:r>
      <w:r w:rsidR="007A6985">
        <w:rPr>
          <w:rFonts w:ascii="Times New Roman" w:hAnsi="Times New Roman" w:cs="Times New Roman"/>
        </w:rPr>
        <w:t>j</w:t>
      </w:r>
      <w:r w:rsidR="00BE619A" w:rsidRPr="007A6985">
        <w:rPr>
          <w:rFonts w:ascii="Times New Roman" w:hAnsi="Times New Roman" w:cs="Times New Roman"/>
        </w:rPr>
        <w:t>eđivanje prakse-</w:t>
      </w:r>
      <w:r w:rsidR="00BE619A" w:rsidRPr="007A6985">
        <w:rPr>
          <w:rFonts w:ascii="Times New Roman" w:eastAsia="Candara" w:hAnsi="Times New Roman" w:cs="Times New Roman"/>
          <w:color w:val="000000"/>
        </w:rPr>
        <w:t xml:space="preserve"> nastojimo kontinuirano istraživati i unaprjeđivati vlastitu praksu i odgojno-obrazovne procese te se trudimo povezivati sve sudionike procesa koji uče, istražuju i mijen</w:t>
      </w:r>
      <w:r w:rsidR="007A6985">
        <w:rPr>
          <w:rFonts w:ascii="Times New Roman" w:eastAsia="Candara" w:hAnsi="Times New Roman" w:cs="Times New Roman"/>
          <w:color w:val="000000"/>
        </w:rPr>
        <w:t>jaju odgojno-obrazovnu praksu da zajedno dijele iskustva, kontinuirano i sustavno traže načine za poboljšanje života i</w:t>
      </w:r>
      <w:r w:rsidR="00BE619A" w:rsidRPr="007A6985">
        <w:rPr>
          <w:rFonts w:ascii="Times New Roman" w:eastAsia="Candara" w:hAnsi="Times New Roman" w:cs="Times New Roman"/>
          <w:color w:val="000000"/>
        </w:rPr>
        <w:t xml:space="preserve"> rada u zaje</w:t>
      </w:r>
      <w:r w:rsidR="007A6985">
        <w:rPr>
          <w:rFonts w:ascii="Times New Roman" w:eastAsia="Candara" w:hAnsi="Times New Roman" w:cs="Times New Roman"/>
          <w:color w:val="000000"/>
        </w:rPr>
        <w:t>dnici</w:t>
      </w:r>
      <w:r w:rsidR="007A6985" w:rsidRPr="007A6985">
        <w:rPr>
          <w:rFonts w:ascii="Times New Roman" w:eastAsia="Candara" w:hAnsi="Times New Roman" w:cs="Times New Roman"/>
          <w:color w:val="000000"/>
        </w:rPr>
        <w:t xml:space="preserve"> koja uči (sustručnjaci i roditelji).</w:t>
      </w:r>
      <w:r w:rsidR="007A6985">
        <w:rPr>
          <w:rFonts w:ascii="Times New Roman" w:eastAsia="Candara" w:hAnsi="Times New Roman" w:cs="Times New Roman"/>
          <w:color w:val="000000"/>
          <w:lang w:val="hr-HR"/>
        </w:rPr>
        <w:t xml:space="preserve"> </w:t>
      </w:r>
      <w:r w:rsidR="007A6985">
        <w:rPr>
          <w:rFonts w:ascii="Times New Roman" w:eastAsia="Candara" w:hAnsi="Times New Roman" w:cs="Times New Roman"/>
          <w:color w:val="000000"/>
        </w:rPr>
        <w:t>Trudimo se biti reflesivni praktičari i podrška jedni drugima u pronalaženju novih spoznaja i metoda rada.</w:t>
      </w:r>
    </w:p>
    <w:p w14:paraId="495A7B81" w14:textId="64FCBD0E" w:rsidR="00BD7ED0" w:rsidRPr="004075A2" w:rsidRDefault="007742E1" w:rsidP="000245A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noProof/>
          <w:lang w:val="hr-HR" w:eastAsia="hr-HR"/>
        </w:rPr>
        <w:drawing>
          <wp:inline distT="0" distB="0" distL="0" distR="0" wp14:anchorId="4EEDA5F7" wp14:editId="63908DC8">
            <wp:extent cx="5270500" cy="3074670"/>
            <wp:effectExtent l="0" t="19050" r="0" b="6858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75EB0D7" w14:textId="77777777" w:rsidR="0043015B" w:rsidRPr="004075A2" w:rsidRDefault="0043015B" w:rsidP="000245AB">
      <w:pPr>
        <w:pStyle w:val="Default"/>
        <w:spacing w:line="360" w:lineRule="auto"/>
        <w:jc w:val="both"/>
      </w:pPr>
    </w:p>
    <w:p w14:paraId="49D31A2D" w14:textId="77777777" w:rsidR="007924C1" w:rsidRDefault="007924C1" w:rsidP="000245AB">
      <w:pPr>
        <w:pStyle w:val="Default"/>
        <w:spacing w:line="360" w:lineRule="auto"/>
        <w:jc w:val="both"/>
        <w:rPr>
          <w:b/>
        </w:rPr>
      </w:pPr>
    </w:p>
    <w:p w14:paraId="56B2CACC" w14:textId="77777777" w:rsidR="0043015B" w:rsidRPr="004075A2" w:rsidRDefault="0043015B" w:rsidP="00BD78A8">
      <w:pPr>
        <w:pStyle w:val="Default"/>
        <w:spacing w:line="360" w:lineRule="auto"/>
        <w:jc w:val="both"/>
        <w:outlineLvl w:val="0"/>
        <w:rPr>
          <w:b/>
        </w:rPr>
      </w:pPr>
      <w:r w:rsidRPr="004075A2">
        <w:rPr>
          <w:b/>
        </w:rPr>
        <w:t>Vrijednosti</w:t>
      </w:r>
    </w:p>
    <w:p w14:paraId="3B9C1084" w14:textId="20646A5F" w:rsidR="007742E1" w:rsidRPr="004075A2" w:rsidRDefault="00A72E4A" w:rsidP="000245AB">
      <w:pPr>
        <w:pStyle w:val="Default"/>
        <w:spacing w:line="360" w:lineRule="auto"/>
        <w:jc w:val="both"/>
      </w:pPr>
      <w:r w:rsidRPr="004075A2">
        <w:t>U svakodnevnom radu pokušavamo njegovati i promicati v</w:t>
      </w:r>
      <w:r w:rsidR="0043015B" w:rsidRPr="004075A2">
        <w:t xml:space="preserve">rijednosti koje unaprjeđuju intelektualni, društveni, moralni i duhovni razvoj djece, a </w:t>
      </w:r>
      <w:r w:rsidRPr="004075A2">
        <w:t xml:space="preserve">to </w:t>
      </w:r>
      <w:r w:rsidR="0043015B" w:rsidRPr="004075A2">
        <w:t>su: znanje</w:t>
      </w:r>
      <w:r w:rsidRPr="004075A2">
        <w:t xml:space="preserve"> i poticanje djece na razvijanje istraživačkog duha</w:t>
      </w:r>
      <w:r w:rsidR="0043015B" w:rsidRPr="004075A2">
        <w:t>, humanizam i tolerancija</w:t>
      </w:r>
      <w:r w:rsidRPr="004075A2">
        <w:t xml:space="preserve"> odnosno poticanje djece na uvažavanje i poštivanje različitosti</w:t>
      </w:r>
      <w:r w:rsidR="0043015B" w:rsidRPr="004075A2">
        <w:t xml:space="preserve">, </w:t>
      </w:r>
      <w:r w:rsidRPr="004075A2">
        <w:t xml:space="preserve">kao nečeg što obogaćuje duh i čini naš život </w:t>
      </w:r>
      <w:r w:rsidRPr="004075A2">
        <w:lastRenderedPageBreak/>
        <w:t xml:space="preserve">zanimljivijim i ispunjenijim, ljubav, prijateljstvo i </w:t>
      </w:r>
      <w:r w:rsidR="0043015B" w:rsidRPr="004075A2">
        <w:t>odgovornost</w:t>
      </w:r>
      <w:r w:rsidRPr="004075A2">
        <w:t xml:space="preserve"> najprije prema nama samima, a potom i prema drugima oko nas, našim prijateljima, roditeljima, odgojiteljima i drugim osobama kojima smo okruženi</w:t>
      </w:r>
      <w:r w:rsidR="0043015B" w:rsidRPr="004075A2">
        <w:t>, autonomija i kreativnost</w:t>
      </w:r>
      <w:r w:rsidRPr="004075A2">
        <w:t xml:space="preserve"> u radu, izražavanju, pronalaženju rješenja u svakodnevnim planiranim i neplaniranim situacijama i događajima</w:t>
      </w:r>
      <w:r w:rsidR="0043015B" w:rsidRPr="004075A2">
        <w:t xml:space="preserve">. </w:t>
      </w:r>
    </w:p>
    <w:p w14:paraId="33EE4E5B" w14:textId="6503F00B" w:rsidR="0043015B" w:rsidRPr="004075A2" w:rsidRDefault="00BD7ED0" w:rsidP="000245AB">
      <w:pPr>
        <w:pStyle w:val="Default"/>
        <w:spacing w:line="360" w:lineRule="auto"/>
        <w:jc w:val="both"/>
      </w:pPr>
      <w:r w:rsidRPr="004075A2">
        <w:rPr>
          <w:b/>
          <w:noProof/>
        </w:rPr>
        <w:drawing>
          <wp:inline distT="0" distB="0" distL="0" distR="0" wp14:anchorId="631CC962" wp14:editId="5F7DD73C">
            <wp:extent cx="5270500" cy="3492372"/>
            <wp:effectExtent l="0" t="19050" r="0" b="7048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2EB623D7" w14:textId="77777777" w:rsidR="007A78D2" w:rsidRPr="004075A2" w:rsidRDefault="007A78D2" w:rsidP="000245AB">
      <w:pPr>
        <w:pStyle w:val="Default"/>
        <w:spacing w:after="42" w:line="360" w:lineRule="auto"/>
        <w:jc w:val="both"/>
        <w:rPr>
          <w:b/>
          <w:bCs/>
        </w:rPr>
      </w:pPr>
    </w:p>
    <w:p w14:paraId="2BFD9E4E" w14:textId="475173C9" w:rsidR="00C00632" w:rsidRPr="004075A2" w:rsidRDefault="0043015B" w:rsidP="00BD78A8">
      <w:pPr>
        <w:pStyle w:val="Default"/>
        <w:spacing w:after="42" w:line="360" w:lineRule="auto"/>
        <w:jc w:val="both"/>
        <w:outlineLvl w:val="0"/>
        <w:rPr>
          <w:b/>
          <w:bCs/>
        </w:rPr>
      </w:pPr>
      <w:r w:rsidRPr="004075A2">
        <w:rPr>
          <w:b/>
          <w:bCs/>
        </w:rPr>
        <w:t xml:space="preserve">Ciljevi  </w:t>
      </w:r>
      <w:r w:rsidR="00A72E4A" w:rsidRPr="004075A2">
        <w:rPr>
          <w:b/>
          <w:bCs/>
        </w:rPr>
        <w:t>kojima težimo u radu su:</w:t>
      </w:r>
    </w:p>
    <w:p w14:paraId="471613B0" w14:textId="7F4BA246" w:rsidR="0043015B" w:rsidRPr="004075A2" w:rsidRDefault="00CE500C" w:rsidP="000245AB">
      <w:pPr>
        <w:tabs>
          <w:tab w:val="left" w:pos="4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A"/>
          <w:lang w:eastAsia="hr-HR"/>
        </w:rPr>
      </w:pPr>
      <w:r w:rsidRPr="004075A2">
        <w:rPr>
          <w:rFonts w:ascii="Times New Roman" w:hAnsi="Times New Roman" w:cs="Times New Roman"/>
          <w:b/>
          <w:bCs/>
        </w:rPr>
        <w:t>-</w:t>
      </w:r>
      <w:r w:rsidR="0043015B" w:rsidRPr="004075A2">
        <w:rPr>
          <w:rFonts w:ascii="Times New Roman" w:hAnsi="Times New Roman" w:cs="Times New Roman"/>
          <w:bCs/>
        </w:rPr>
        <w:t>osiguranje dobrobiti za dijete</w:t>
      </w:r>
      <w:r w:rsidRPr="004075A2">
        <w:rPr>
          <w:rFonts w:ascii="Times New Roman" w:hAnsi="Times New Roman" w:cs="Times New Roman"/>
          <w:bCs/>
        </w:rPr>
        <w:t>-</w:t>
      </w:r>
      <w:r w:rsidRPr="004075A2">
        <w:rPr>
          <w:rFonts w:ascii="Times New Roman" w:eastAsia="Candara" w:hAnsi="Times New Roman" w:cs="Times New Roman"/>
          <w:color w:val="000000"/>
        </w:rPr>
        <w:t xml:space="preserve"> podrazumijeva usmjerenost planiranja odgojno-obrazovnog procesa na dijete i njegovu dobrobit. Razumijevanje dobrobiti i njezinih dimenzija proizlazi iz znanja i očekivanja odgojitelja te njegovih shvaćanja djeteta, djetinjstva, socijalizacije, odgoja i obrazovanja, što znači da je psihološki, pedagoški i didaktički utemeljeno. Planiranje odgojno-obrazovnoga procesa usmjereno je na promišljanje dobrobiti i načine na koji se ona može ostvariti, a ne na parcijalne ciljeve, tj. područja i sadržaje učenja, nezavisno od individualnih značajki svakog djeteta</w:t>
      </w:r>
      <w:r w:rsidRPr="004075A2">
        <w:rPr>
          <w:rFonts w:ascii="Times New Roman" w:eastAsia="Candara" w:hAnsi="Times New Roman" w:cs="Times New Roman"/>
          <w:color w:val="000000"/>
          <w:lang w:val="hr-HR"/>
        </w:rPr>
        <w:t>.</w:t>
      </w:r>
    </w:p>
    <w:p w14:paraId="4D6B4668" w14:textId="64CCA53F" w:rsidR="00C00632" w:rsidRPr="004075A2" w:rsidRDefault="00CE500C" w:rsidP="000245AB">
      <w:pPr>
        <w:tabs>
          <w:tab w:val="left" w:pos="4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lang w:eastAsia="hr-HR"/>
        </w:rPr>
      </w:pPr>
      <w:r w:rsidRPr="004075A2">
        <w:rPr>
          <w:rFonts w:ascii="Times New Roman" w:hAnsi="Times New Roman" w:cs="Times New Roman"/>
        </w:rPr>
        <w:t>-</w:t>
      </w:r>
      <w:r w:rsidR="0043015B" w:rsidRPr="004075A2">
        <w:rPr>
          <w:rFonts w:ascii="Times New Roman" w:hAnsi="Times New Roman" w:cs="Times New Roman"/>
        </w:rPr>
        <w:t>cjelovit razvoj, odgoj i učenje</w:t>
      </w:r>
      <w:r w:rsidR="00C00632" w:rsidRPr="004075A2">
        <w:rPr>
          <w:rFonts w:ascii="Times New Roman" w:hAnsi="Times New Roman" w:cs="Times New Roman"/>
        </w:rPr>
        <w:t xml:space="preserve"> djeteta</w:t>
      </w:r>
      <w:r w:rsidRPr="004075A2">
        <w:rPr>
          <w:rFonts w:ascii="Times New Roman" w:hAnsi="Times New Roman" w:cs="Times New Roman"/>
        </w:rPr>
        <w:t>-</w:t>
      </w:r>
      <w:r w:rsidRPr="004075A2">
        <w:rPr>
          <w:rFonts w:ascii="Times New Roman" w:eastAsia="Candara" w:hAnsi="Times New Roman" w:cs="Times New Roman"/>
          <w:color w:val="000000"/>
        </w:rPr>
        <w:t xml:space="preserve"> različiti segmenti odgojno-obrazovnoga procesa (zaštita, njega, odgoj, obrazovanje) trebaju biti integrirani u cjelinu, tj. utkani u sve segmente zajedničkog življenja djeteta s drugom djecom i odraslima u vrtiću, a ne vremenski i sadržajno parcelizirani. </w:t>
      </w:r>
    </w:p>
    <w:p w14:paraId="34FE1EE8" w14:textId="7B93461D" w:rsidR="0043015B" w:rsidRPr="004075A2" w:rsidRDefault="00C00632" w:rsidP="000245AB">
      <w:pPr>
        <w:pStyle w:val="Default"/>
        <w:spacing w:line="360" w:lineRule="auto"/>
        <w:jc w:val="both"/>
      </w:pPr>
      <w:r w:rsidRPr="004075A2">
        <w:t xml:space="preserve">- </w:t>
      </w:r>
      <w:r w:rsidR="0043015B" w:rsidRPr="004075A2">
        <w:t xml:space="preserve">razvoj </w:t>
      </w:r>
      <w:r w:rsidRPr="004075A2">
        <w:t xml:space="preserve"> </w:t>
      </w:r>
      <w:r w:rsidR="0043015B" w:rsidRPr="004075A2">
        <w:t>kompetencija</w:t>
      </w:r>
      <w:r w:rsidRPr="004075A2">
        <w:t xml:space="preserve"> </w:t>
      </w:r>
      <w:r w:rsidR="00CE500C" w:rsidRPr="004075A2">
        <w:t>sukladno Nacionalnom kurikulumu</w:t>
      </w:r>
    </w:p>
    <w:p w14:paraId="06A4CE84" w14:textId="77777777" w:rsidR="00CE500C" w:rsidRPr="004075A2" w:rsidRDefault="00CE500C" w:rsidP="000245AB">
      <w:pPr>
        <w:pStyle w:val="Default"/>
        <w:spacing w:line="360" w:lineRule="auto"/>
        <w:jc w:val="both"/>
      </w:pPr>
    </w:p>
    <w:p w14:paraId="43050D43" w14:textId="77EFA359" w:rsidR="007742E1" w:rsidRPr="004075A2" w:rsidRDefault="0052763C" w:rsidP="000245AB">
      <w:pPr>
        <w:pStyle w:val="Default"/>
        <w:spacing w:line="360" w:lineRule="auto"/>
        <w:jc w:val="both"/>
      </w:pPr>
      <w:r w:rsidRPr="004075A2">
        <w:rPr>
          <w:noProof/>
        </w:rPr>
        <w:drawing>
          <wp:inline distT="0" distB="0" distL="0" distR="0" wp14:anchorId="3F5A8ECF" wp14:editId="30F01D67">
            <wp:extent cx="5270500" cy="3074670"/>
            <wp:effectExtent l="0" t="19050" r="0" b="6858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13F46733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227DCDB" w14:textId="77777777" w:rsidR="0043015B" w:rsidRPr="004075A2" w:rsidRDefault="0043015B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9EC4C83" w14:textId="77777777" w:rsidR="00CE500C" w:rsidRPr="004075A2" w:rsidRDefault="00CE500C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16BFC70" w14:textId="6D16FBC6" w:rsidR="00CC0C31" w:rsidRPr="004075A2" w:rsidRDefault="00CC0C31" w:rsidP="000245AB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5A2">
        <w:rPr>
          <w:rFonts w:ascii="Times New Roman" w:eastAsia="Times New Roman" w:hAnsi="Times New Roman" w:cs="Times New Roman"/>
          <w:b/>
          <w:sz w:val="28"/>
          <w:szCs w:val="28"/>
        </w:rPr>
        <w:t>PROGRAM RADA VRTIĆA</w:t>
      </w:r>
    </w:p>
    <w:p w14:paraId="1C89C9FF" w14:textId="77777777" w:rsidR="007A78D2" w:rsidRPr="004075A2" w:rsidRDefault="007A78D2" w:rsidP="000245AB">
      <w:pPr>
        <w:pStyle w:val="Odlomakpopisa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p w14:paraId="77304EA3" w14:textId="1C1F4923" w:rsidR="00CC0C31" w:rsidRPr="004075A2" w:rsidRDefault="00CC0C31" w:rsidP="000245AB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075A2">
        <w:rPr>
          <w:rFonts w:ascii="Times New Roman" w:eastAsia="Times New Roman" w:hAnsi="Times New Roman" w:cs="Times New Roman"/>
          <w:b/>
          <w:bCs/>
        </w:rPr>
        <w:t>REDOVITI PROGRAM</w:t>
      </w:r>
    </w:p>
    <w:p w14:paraId="1345C585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075A2">
        <w:rPr>
          <w:rFonts w:ascii="Times New Roman" w:hAnsi="Times New Roman" w:cs="Times New Roman"/>
          <w:noProof/>
        </w:rPr>
        <w:t>Dječji vrtić ''Morska vila“ javna je ustanova koja provodi djelatnost predškolskog odgoja i obrazovnja te skrb o djeci od navršene treće godine života do polaska u osnovnu školu.</w:t>
      </w:r>
    </w:p>
    <w:p w14:paraId="76B72DFE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noProof/>
        </w:rPr>
        <w:t xml:space="preserve">U vrtiću se provodi redoviti </w:t>
      </w:r>
      <w:r w:rsidRPr="004075A2">
        <w:rPr>
          <w:rFonts w:ascii="Times New Roman" w:hAnsi="Times New Roman" w:cs="Times New Roman"/>
        </w:rPr>
        <w:t>program njege, odgoja, obrazovanja, zdravstvene zaštite, prehrane i socijalne skrbi djece rane i predškolske dobi koji su prilagođeni razvojnim potrebama djece te njihovim mogućnostima i sposobnostima</w:t>
      </w:r>
    </w:p>
    <w:p w14:paraId="1705D469" w14:textId="45F5B0E1" w:rsidR="00CC0C31" w:rsidRPr="004075A2" w:rsidRDefault="00CC0C31" w:rsidP="000245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U skladu sa nacionalnim programima uz redovite programe i posebne programe odgojno-obrazovnog rada u Dječjem vrtiću se provode i sig</w:t>
      </w:r>
      <w:r w:rsidR="004075A2">
        <w:rPr>
          <w:rFonts w:ascii="Times New Roman" w:hAnsi="Times New Roman" w:cs="Times New Roman"/>
        </w:rPr>
        <w:t>urnosno zaštitni i preventivni,</w:t>
      </w:r>
      <w:r w:rsidRPr="004075A2">
        <w:rPr>
          <w:rFonts w:ascii="Times New Roman" w:hAnsi="Times New Roman" w:cs="Times New Roman"/>
        </w:rPr>
        <w:t xml:space="preserve"> prema donesenim protokolima postupanja u mogućim rizičnim situacijama.</w:t>
      </w:r>
    </w:p>
    <w:p w14:paraId="55B28467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Preventivni </w:t>
      </w:r>
      <w:proofErr w:type="gramStart"/>
      <w:r w:rsidRPr="004075A2">
        <w:rPr>
          <w:rFonts w:ascii="Times New Roman" w:hAnsi="Times New Roman" w:cs="Times New Roman"/>
        </w:rPr>
        <w:t>program  uključuje</w:t>
      </w:r>
      <w:proofErr w:type="gramEnd"/>
      <w:r w:rsidRPr="004075A2">
        <w:rPr>
          <w:rFonts w:ascii="Times New Roman" w:hAnsi="Times New Roman" w:cs="Times New Roman"/>
        </w:rPr>
        <w:t>:</w:t>
      </w:r>
    </w:p>
    <w:p w14:paraId="3C8E4F77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ekologiju i održivi razvoj </w:t>
      </w:r>
    </w:p>
    <w:p w14:paraId="3A8B5F39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učenje životnih vještina</w:t>
      </w:r>
    </w:p>
    <w:p w14:paraId="0FD0E321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diskretni personalni zaštitni postupci</w:t>
      </w:r>
    </w:p>
    <w:p w14:paraId="67790939" w14:textId="2F75AFD1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lastRenderedPageBreak/>
        <w:t>mjere sekundarne prevencije</w:t>
      </w:r>
    </w:p>
    <w:p w14:paraId="50E6B15A" w14:textId="77777777" w:rsidR="00CE500C" w:rsidRPr="004075A2" w:rsidRDefault="00CE500C" w:rsidP="000245AB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2963B623" w14:textId="77777777" w:rsidR="00CC0C31" w:rsidRPr="004075A2" w:rsidRDefault="00CC0C31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proofErr w:type="gramStart"/>
      <w:r w:rsidRPr="004075A2">
        <w:rPr>
          <w:rFonts w:ascii="Times New Roman" w:eastAsia="Times New Roman" w:hAnsi="Times New Roman" w:cs="Times New Roman"/>
          <w:b/>
          <w:bCs/>
        </w:rPr>
        <w:t>Ciljevi  redovitog</w:t>
      </w:r>
      <w:proofErr w:type="gramEnd"/>
      <w:r w:rsidRPr="004075A2">
        <w:rPr>
          <w:rFonts w:ascii="Times New Roman" w:eastAsia="Times New Roman" w:hAnsi="Times New Roman" w:cs="Times New Roman"/>
          <w:b/>
          <w:bCs/>
        </w:rPr>
        <w:t xml:space="preserve"> programa</w:t>
      </w:r>
    </w:p>
    <w:p w14:paraId="714F1BCD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Kroz navedeni program, nizom različitih aktivnosti određenih planovima i programima Vrtića i odgojitelja nastojat će se osigurati potrebni uvjeti za:</w:t>
      </w:r>
    </w:p>
    <w:p w14:paraId="02EA856E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očuvanje zdravlja djeteta, ječanje dječjeg organizma, cjelovitog razvoja dječje ličnosti</w:t>
      </w:r>
    </w:p>
    <w:p w14:paraId="7A0D8D79" w14:textId="6215F96D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  <w:bCs/>
        </w:rPr>
        <w:t>razvoj</w:t>
      </w:r>
      <w:r w:rsidR="00547FB1">
        <w:rPr>
          <w:rFonts w:ascii="Times New Roman" w:eastAsia="Times New Roman" w:hAnsi="Times New Roman" w:cs="Times New Roman"/>
          <w:bCs/>
        </w:rPr>
        <w:t xml:space="preserve"> higijenskih i kulturnih navika</w:t>
      </w:r>
    </w:p>
    <w:p w14:paraId="74F943DB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</w:rPr>
        <w:t>zadovoljavanje specifičnih komunikacijskih, razvojnih i obrazovnih potreba djeteta</w:t>
      </w:r>
    </w:p>
    <w:p w14:paraId="19AD24DE" w14:textId="77777777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eastAsia="Times New Roman" w:hAnsi="Times New Roman" w:cs="Times New Roman"/>
        </w:rPr>
        <w:t>osmišljavanje aktivnosti u kojima će dijete moći iskazivati svoje potencijale,</w:t>
      </w:r>
    </w:p>
    <w:p w14:paraId="226C1950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  <w:color w:val="auto"/>
        </w:rPr>
        <w:t>poticanje stjecanja znanja i vještina kod svakog djeteta polazeći od potreba i prava djeteta</w:t>
      </w:r>
    </w:p>
    <w:p w14:paraId="2813E28A" w14:textId="77777777" w:rsidR="00CC0C31" w:rsidRPr="004075A2" w:rsidRDefault="00CC0C31" w:rsidP="000245AB">
      <w:pPr>
        <w:pStyle w:val="Default"/>
        <w:numPr>
          <w:ilvl w:val="0"/>
          <w:numId w:val="7"/>
        </w:numPr>
        <w:spacing w:after="14" w:line="360" w:lineRule="auto"/>
        <w:jc w:val="both"/>
        <w:rPr>
          <w:b/>
        </w:rPr>
      </w:pPr>
      <w:r w:rsidRPr="004075A2">
        <w:t xml:space="preserve">formiranje osnovnih moralnih načela, empatije, ljubavi prema roditeljima, bližnjima, uzajamnoj suradnji i pomoći, rješavanju problema mirnim putem, </w:t>
      </w:r>
    </w:p>
    <w:p w14:paraId="1DE67EC2" w14:textId="52281069" w:rsidR="00CC0C31" w:rsidRPr="004075A2" w:rsidRDefault="00CC0C31" w:rsidP="000245AB">
      <w:pPr>
        <w:pStyle w:val="Default"/>
        <w:numPr>
          <w:ilvl w:val="0"/>
          <w:numId w:val="7"/>
        </w:numPr>
        <w:spacing w:after="14" w:line="360" w:lineRule="auto"/>
        <w:jc w:val="both"/>
        <w:rPr>
          <w:b/>
        </w:rPr>
      </w:pPr>
      <w:r w:rsidRPr="004075A2">
        <w:t>izražavanje emocija na prikladan način,  razvijati poželjno ponašanje prema sebi i drugima te usvajati vještine potrebne za funkci</w:t>
      </w:r>
      <w:r w:rsidR="00547FB1">
        <w:t>oniranje u socijalnom okruženju</w:t>
      </w:r>
    </w:p>
    <w:p w14:paraId="2E999BEA" w14:textId="3B08108D" w:rsidR="00CC0C31" w:rsidRPr="004075A2" w:rsidRDefault="00CC0C31" w:rsidP="000245A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noProof/>
        </w:rPr>
        <w:t xml:space="preserve">rješavanje problemskih situacija </w:t>
      </w:r>
      <w:proofErr w:type="gramStart"/>
      <w:r w:rsidRPr="004075A2">
        <w:rPr>
          <w:rFonts w:ascii="Times New Roman" w:hAnsi="Times New Roman" w:cs="Times New Roman"/>
          <w:noProof/>
        </w:rPr>
        <w:t xml:space="preserve">na  </w:t>
      </w:r>
      <w:r w:rsidRPr="004075A2">
        <w:rPr>
          <w:rFonts w:ascii="Times New Roman" w:hAnsi="Times New Roman" w:cs="Times New Roman"/>
        </w:rPr>
        <w:t>konstruktivan</w:t>
      </w:r>
      <w:proofErr w:type="gramEnd"/>
      <w:r w:rsidRPr="004075A2">
        <w:rPr>
          <w:rFonts w:ascii="Times New Roman" w:hAnsi="Times New Roman" w:cs="Times New Roman"/>
        </w:rPr>
        <w:t xml:space="preserve"> način  usmjereno</w:t>
      </w:r>
      <w:r w:rsidR="00547FB1">
        <w:rPr>
          <w:rFonts w:ascii="Times New Roman" w:hAnsi="Times New Roman" w:cs="Times New Roman"/>
        </w:rPr>
        <w:t>šću na  problem, a ne na osobu</w:t>
      </w:r>
    </w:p>
    <w:p w14:paraId="55FF25C4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stvaranje kreativnog ozračja (raznovrsni materijali za istraživanje i stvaranje) zainteresiran, nedirektivni stav odgojitelja,</w:t>
      </w:r>
    </w:p>
    <w:p w14:paraId="3858AE2A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uvažavati osobni način učenja svakog djeteta (različitosti, interesi, dispozicije, sposobnosti)</w:t>
      </w:r>
    </w:p>
    <w:p w14:paraId="3D1E528E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kvalitetna suradnja s roditeljima na svim razinama uz podržavanje, aktivno slušanje, prihvaćanje različitosti</w:t>
      </w:r>
    </w:p>
    <w:p w14:paraId="4F51EE7F" w14:textId="77777777" w:rsidR="00CC0C31" w:rsidRPr="004075A2" w:rsidRDefault="00CC0C31" w:rsidP="000245AB">
      <w:pPr>
        <w:pStyle w:val="Odlomakpopisa1"/>
        <w:widowControl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075A2">
        <w:rPr>
          <w:rFonts w:ascii="Times New Roman" w:eastAsia="Times New Roman" w:hAnsi="Times New Roman" w:cs="Times New Roman"/>
        </w:rPr>
        <w:t>svakodnevno promatrati djecu otkrivati kako se prilagođava, surađuje, bira prijatelje i dr.</w:t>
      </w:r>
    </w:p>
    <w:p w14:paraId="153760F8" w14:textId="77777777" w:rsidR="00CC0C31" w:rsidRPr="004075A2" w:rsidRDefault="00CC0C31" w:rsidP="000245AB">
      <w:pPr>
        <w:pStyle w:val="Odlomakpopisa1"/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1B27B85" w14:textId="33E35A1B" w:rsidR="00B1235E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Na nivou Vrtića zajednički</w:t>
      </w:r>
      <w:r w:rsidR="00CE500C" w:rsidRPr="004075A2">
        <w:rPr>
          <w:rFonts w:ascii="Times New Roman" w:hAnsi="Times New Roman" w:cs="Times New Roman"/>
        </w:rPr>
        <w:t xml:space="preserve"> dogovaramo</w:t>
      </w:r>
      <w:r w:rsidRPr="004075A2">
        <w:rPr>
          <w:rFonts w:ascii="Times New Roman" w:hAnsi="Times New Roman" w:cs="Times New Roman"/>
        </w:rPr>
        <w:t xml:space="preserve"> prijedlog aktivnosti kroz godinu koje odgojitelji nadopunjuju individualnom kreativnošću, interesima djece i temama koje se nametnu kao aktualne kroz godinu, a koje odgojitelji razrađuju kroz tromjesečne, tjedne i dnevne planove.</w:t>
      </w:r>
    </w:p>
    <w:p w14:paraId="2B232D6D" w14:textId="77777777" w:rsidR="00CC0C31" w:rsidRPr="004075A2" w:rsidRDefault="00CC0C31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7F9281EA" w14:textId="181C257B" w:rsidR="00CC0C31" w:rsidRPr="004075A2" w:rsidRDefault="00CC0C31" w:rsidP="000245AB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  <w:bCs/>
        </w:rPr>
        <w:lastRenderedPageBreak/>
        <w:t>NAMJENA PROGRAMA</w:t>
      </w:r>
    </w:p>
    <w:p w14:paraId="328EED9D" w14:textId="1D613A1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075A2">
        <w:rPr>
          <w:rFonts w:ascii="Times New Roman" w:eastAsia="Times New Roman" w:hAnsi="Times New Roman" w:cs="Times New Roman"/>
        </w:rPr>
        <w:t>Cjeloviti razvojni programi ranog i predškolskog odgoja i obrazova</w:t>
      </w:r>
      <w:r w:rsidR="003303E4">
        <w:rPr>
          <w:rFonts w:ascii="Times New Roman" w:eastAsia="Times New Roman" w:hAnsi="Times New Roman" w:cs="Times New Roman"/>
        </w:rPr>
        <w:t>nja provode se za djecu od jedne</w:t>
      </w:r>
      <w:r w:rsidRPr="004075A2">
        <w:rPr>
          <w:rFonts w:ascii="Times New Roman" w:eastAsia="Times New Roman" w:hAnsi="Times New Roman" w:cs="Times New Roman"/>
        </w:rPr>
        <w:t xml:space="preserve"> godine do polaska u osnovnu školu. </w:t>
      </w:r>
      <w:r w:rsidR="00BA4F4C">
        <w:rPr>
          <w:rFonts w:ascii="Times New Roman" w:eastAsia="Times New Roman" w:hAnsi="Times New Roman" w:cs="Times New Roman"/>
        </w:rPr>
        <w:t xml:space="preserve">U vrtiću se provodi redoviti </w:t>
      </w:r>
      <w:r w:rsidR="003303E4">
        <w:rPr>
          <w:rFonts w:ascii="Times New Roman" w:eastAsia="Times New Roman" w:hAnsi="Times New Roman" w:cs="Times New Roman"/>
        </w:rPr>
        <w:t>desetosatni</w:t>
      </w:r>
      <w:r w:rsidR="00BA4F4C">
        <w:rPr>
          <w:rFonts w:ascii="Times New Roman" w:eastAsia="Times New Roman" w:hAnsi="Times New Roman" w:cs="Times New Roman"/>
        </w:rPr>
        <w:t xml:space="preserve"> program </w:t>
      </w:r>
      <w:r w:rsidR="00BA4F4C">
        <w:rPr>
          <w:rFonts w:ascii="Times New Roman" w:hAnsi="Times New Roman" w:cs="Times New Roman"/>
          <w:noProof/>
        </w:rPr>
        <w:t>kojim</w:t>
      </w:r>
      <w:r w:rsidRPr="004075A2">
        <w:rPr>
          <w:rFonts w:ascii="Times New Roman" w:hAnsi="Times New Roman" w:cs="Times New Roman"/>
          <w:noProof/>
        </w:rPr>
        <w:t xml:space="preserve"> su obuhvaćene </w:t>
      </w:r>
      <w:r w:rsidR="003303E4">
        <w:rPr>
          <w:rFonts w:ascii="Times New Roman" w:hAnsi="Times New Roman" w:cs="Times New Roman"/>
          <w:noProof/>
        </w:rPr>
        <w:t>dvije jaslične skupine s djecom od jedne do treće godine, te tri mješovite vrtićke s djecom od treće godine do polaska u školu.</w:t>
      </w:r>
    </w:p>
    <w:p w14:paraId="4DBDD3B3" w14:textId="728FEA4A" w:rsidR="00CC0C31" w:rsidRPr="004075A2" w:rsidRDefault="003303E4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Vrtić počinje s radom u 6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 w:rsidR="00CC0C31" w:rsidRPr="004075A2">
        <w:rPr>
          <w:rFonts w:ascii="Times New Roman" w:eastAsia="Times New Roman" w:hAnsi="Times New Roman" w:cs="Times New Roman"/>
          <w:vertAlign w:val="superscript"/>
        </w:rPr>
        <w:t xml:space="preserve">0 </w:t>
      </w:r>
      <w:r w:rsidR="00CC0C31" w:rsidRPr="004075A2">
        <w:rPr>
          <w:rFonts w:ascii="Times New Roman" w:eastAsia="Times New Roman" w:hAnsi="Times New Roman" w:cs="Times New Roman"/>
        </w:rPr>
        <w:t xml:space="preserve">sati </w:t>
      </w:r>
      <w:r>
        <w:rPr>
          <w:rFonts w:ascii="Times New Roman" w:eastAsia="Times New Roman" w:hAnsi="Times New Roman" w:cs="Times New Roman"/>
        </w:rPr>
        <w:t>do 16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 w:rsidR="00CC0C31" w:rsidRPr="004075A2">
        <w:rPr>
          <w:rFonts w:ascii="Times New Roman" w:eastAsia="Times New Roman" w:hAnsi="Times New Roman" w:cs="Times New Roman"/>
          <w:vertAlign w:val="superscript"/>
        </w:rPr>
        <w:t xml:space="preserve">0 </w:t>
      </w:r>
    </w:p>
    <w:p w14:paraId="066F5C90" w14:textId="77777777" w:rsidR="00CC0C31" w:rsidRPr="004075A2" w:rsidRDefault="00CC0C31" w:rsidP="000245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8E21809" w14:textId="77777777" w:rsidR="00CC0C31" w:rsidRPr="004075A2" w:rsidRDefault="00CC0C31" w:rsidP="000245AB">
      <w:pPr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  <w:bCs/>
        </w:rPr>
        <w:t>NOSITELJI PROGRAMA</w:t>
      </w:r>
    </w:p>
    <w:tbl>
      <w:tblPr>
        <w:tblW w:w="91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987"/>
        <w:gridCol w:w="1222"/>
        <w:gridCol w:w="1236"/>
        <w:gridCol w:w="1712"/>
        <w:gridCol w:w="1484"/>
        <w:gridCol w:w="995"/>
      </w:tblGrid>
      <w:tr w:rsidR="003303E4" w:rsidRPr="004075A2" w14:paraId="71C54BBC" w14:textId="77777777" w:rsidTr="004F19AA">
        <w:tc>
          <w:tcPr>
            <w:tcW w:w="1483" w:type="dxa"/>
            <w:vMerge w:val="restart"/>
          </w:tcPr>
          <w:p w14:paraId="7A7368AB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Jaslična skupina</w:t>
            </w:r>
          </w:p>
          <w:p w14:paraId="7EC3BA9A" w14:textId="10ADE646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JEŽINCI</w:t>
            </w:r>
          </w:p>
        </w:tc>
        <w:tc>
          <w:tcPr>
            <w:tcW w:w="989" w:type="dxa"/>
          </w:tcPr>
          <w:p w14:paraId="35DAA300" w14:textId="77777777" w:rsidR="003303E4" w:rsidRPr="004075A2" w:rsidRDefault="003303E4" w:rsidP="000245AB">
            <w:pPr>
              <w:pStyle w:val="Default"/>
              <w:spacing w:line="360" w:lineRule="auto"/>
              <w:jc w:val="both"/>
            </w:pPr>
            <w:r w:rsidRPr="004075A2">
              <w:rPr>
                <w:bCs/>
              </w:rPr>
              <w:t xml:space="preserve">Radno vrijeme </w:t>
            </w:r>
          </w:p>
        </w:tc>
        <w:tc>
          <w:tcPr>
            <w:tcW w:w="1236" w:type="dxa"/>
          </w:tcPr>
          <w:p w14:paraId="1FAC16FC" w14:textId="77777777" w:rsidR="003303E4" w:rsidRPr="004075A2" w:rsidRDefault="003303E4" w:rsidP="000245AB">
            <w:pPr>
              <w:pStyle w:val="Default"/>
              <w:spacing w:line="360" w:lineRule="auto"/>
              <w:jc w:val="both"/>
            </w:pPr>
            <w:r w:rsidRPr="004075A2">
              <w:rPr>
                <w:bCs/>
              </w:rPr>
              <w:t xml:space="preserve">Početak rada </w:t>
            </w:r>
          </w:p>
        </w:tc>
        <w:tc>
          <w:tcPr>
            <w:tcW w:w="1236" w:type="dxa"/>
          </w:tcPr>
          <w:p w14:paraId="27FA8F2D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Završe-tak rada</w:t>
            </w:r>
          </w:p>
        </w:tc>
        <w:tc>
          <w:tcPr>
            <w:tcW w:w="1743" w:type="dxa"/>
          </w:tcPr>
          <w:p w14:paraId="6558386D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Djelatnice</w:t>
            </w:r>
          </w:p>
        </w:tc>
        <w:tc>
          <w:tcPr>
            <w:tcW w:w="1487" w:type="dxa"/>
          </w:tcPr>
          <w:p w14:paraId="04798B7D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Radno mjesto</w:t>
            </w:r>
          </w:p>
        </w:tc>
        <w:tc>
          <w:tcPr>
            <w:tcW w:w="998" w:type="dxa"/>
          </w:tcPr>
          <w:p w14:paraId="45E8DE60" w14:textId="77777777" w:rsidR="003303E4" w:rsidRPr="004075A2" w:rsidRDefault="003303E4" w:rsidP="000245AB">
            <w:pPr>
              <w:pStyle w:val="Default"/>
              <w:spacing w:line="360" w:lineRule="auto"/>
              <w:jc w:val="both"/>
            </w:pPr>
            <w:r w:rsidRPr="004075A2">
              <w:rPr>
                <w:bCs/>
              </w:rPr>
              <w:t xml:space="preserve">Stručna </w:t>
            </w:r>
          </w:p>
          <w:p w14:paraId="11A7E9E9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  <w:bCs/>
              </w:rPr>
              <w:t>sprema</w:t>
            </w:r>
          </w:p>
        </w:tc>
      </w:tr>
      <w:tr w:rsidR="003303E4" w:rsidRPr="004075A2" w14:paraId="33C4CDDB" w14:textId="77777777" w:rsidTr="004F19AA">
        <w:tc>
          <w:tcPr>
            <w:tcW w:w="1483" w:type="dxa"/>
            <w:vMerge/>
          </w:tcPr>
          <w:p w14:paraId="38F75F10" w14:textId="77777777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0506B4B8" w14:textId="7A2FDFA8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</w:tcPr>
          <w:p w14:paraId="6D4FAA64" w14:textId="28F9D690" w:rsidR="003303E4" w:rsidRPr="004075A2" w:rsidRDefault="00393DCE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1. 9.2020</w:t>
            </w:r>
            <w:r w:rsidR="00BD78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2448BD55" w14:textId="57C8771D" w:rsidR="003303E4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</w:tcPr>
          <w:p w14:paraId="61990D34" w14:textId="77777777" w:rsidR="003303E4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Zrinka Matulić</w:t>
            </w:r>
          </w:p>
          <w:p w14:paraId="040C9AE8" w14:textId="479C79E7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Nikolina C. Ljubičić</w:t>
            </w:r>
          </w:p>
        </w:tc>
        <w:tc>
          <w:tcPr>
            <w:tcW w:w="1487" w:type="dxa"/>
          </w:tcPr>
          <w:p w14:paraId="1CC82D1D" w14:textId="23C8ED4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729F6E1A" w14:textId="3011A66F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</w:tcPr>
          <w:p w14:paraId="63E092C7" w14:textId="76B6E5C1" w:rsidR="003303E4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VS</w:t>
            </w:r>
            <w:r w:rsidR="003303E4" w:rsidRPr="004075A2">
              <w:rPr>
                <w:rFonts w:ascii="Times New Roman" w:hAnsi="Times New Roman" w:cs="Times New Roman"/>
              </w:rPr>
              <w:t>S</w:t>
            </w:r>
          </w:p>
          <w:p w14:paraId="694FC1A5" w14:textId="1BF5BB1C" w:rsidR="004F19AA" w:rsidRPr="004075A2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3303E4" w:rsidRPr="004075A2" w14:paraId="4DD94EDE" w14:textId="77777777" w:rsidTr="004F19AA">
        <w:tc>
          <w:tcPr>
            <w:tcW w:w="1483" w:type="dxa"/>
          </w:tcPr>
          <w:p w14:paraId="269B1625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Jaslična skupina</w:t>
            </w:r>
          </w:p>
          <w:p w14:paraId="201A0827" w14:textId="79B66CA6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GIRICE</w:t>
            </w:r>
          </w:p>
        </w:tc>
        <w:tc>
          <w:tcPr>
            <w:tcW w:w="989" w:type="dxa"/>
          </w:tcPr>
          <w:p w14:paraId="21B77F7C" w14:textId="3707E9DF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</w:tcPr>
          <w:p w14:paraId="17A27E2F" w14:textId="0DBDBA97" w:rsidR="003303E4" w:rsidRPr="004075A2" w:rsidRDefault="00393DCE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D78A8">
              <w:rPr>
                <w:rFonts w:ascii="Times New Roman" w:hAnsi="Times New Roman" w:cs="Times New Roman"/>
              </w:rPr>
              <w:t>9.2021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</w:tcPr>
          <w:p w14:paraId="4FCF8526" w14:textId="59CF641B" w:rsidR="003303E4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</w:tcPr>
          <w:p w14:paraId="0A368DD6" w14:textId="77777777" w:rsidR="004F19AA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 Mustać</w:t>
            </w:r>
          </w:p>
          <w:p w14:paraId="4D0607B5" w14:textId="69EC0303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Ivana Papić</w:t>
            </w:r>
          </w:p>
        </w:tc>
        <w:tc>
          <w:tcPr>
            <w:tcW w:w="1487" w:type="dxa"/>
          </w:tcPr>
          <w:p w14:paraId="159879EC" w14:textId="77777777" w:rsidR="003303E4" w:rsidRDefault="003303E4" w:rsidP="003303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7B627BF9" w14:textId="1589FE6C" w:rsidR="003303E4" w:rsidRPr="004075A2" w:rsidRDefault="003303E4" w:rsidP="003303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</w:tcPr>
          <w:p w14:paraId="346E82DE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0C3AFBC4" w14:textId="0E9F57BE" w:rsidR="003303E4" w:rsidRPr="004075A2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3303E4" w:rsidRPr="004075A2" w14:paraId="53FEF245" w14:textId="77777777" w:rsidTr="004F19AA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F59" w14:textId="77777777" w:rsidR="003303E4" w:rsidRDefault="003303E4" w:rsidP="004F19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Mješovita skupina</w:t>
            </w:r>
            <w:r w:rsidRPr="004075A2">
              <w:rPr>
                <w:rFonts w:ascii="Times New Roman" w:hAnsi="Times New Roman" w:cs="Times New Roman"/>
              </w:rPr>
              <w:t xml:space="preserve"> </w:t>
            </w:r>
          </w:p>
          <w:p w14:paraId="70DE2D1C" w14:textId="2F5E9DC0" w:rsidR="004F19AA" w:rsidRPr="004075A2" w:rsidRDefault="004F19AA" w:rsidP="004F19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KAIĆI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952" w14:textId="716C228F" w:rsidR="003303E4" w:rsidRPr="004075A2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="003303E4"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="003303E4"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F2DE" w14:textId="1030F7D9" w:rsidR="003303E4" w:rsidRPr="004075A2" w:rsidRDefault="00393DCE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9AA">
              <w:rPr>
                <w:rFonts w:ascii="Times New Roman" w:hAnsi="Times New Roman" w:cs="Times New Roman"/>
              </w:rPr>
              <w:t>.</w:t>
            </w:r>
            <w:r w:rsidR="00BD78A8">
              <w:rPr>
                <w:rFonts w:ascii="Times New Roman" w:hAnsi="Times New Roman" w:cs="Times New Roman"/>
              </w:rPr>
              <w:t xml:space="preserve"> 9.2021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EB57" w14:textId="587D3A08" w:rsidR="003303E4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3303E4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5F02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Irena Oltran</w:t>
            </w:r>
          </w:p>
          <w:p w14:paraId="3AB4659A" w14:textId="77777777" w:rsidR="004F19AA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Antonija Lipotica</w:t>
            </w:r>
          </w:p>
          <w:p w14:paraId="268C988D" w14:textId="6AA658B4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Dučić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90A" w14:textId="4DEF2A3A" w:rsidR="003303E4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="003303E4" w:rsidRPr="004075A2">
              <w:rPr>
                <w:rFonts w:ascii="Times New Roman" w:hAnsi="Times New Roman" w:cs="Times New Roman"/>
              </w:rPr>
              <w:t>telj</w:t>
            </w:r>
            <w:r w:rsidR="003303E4">
              <w:rPr>
                <w:rFonts w:ascii="Times New Roman" w:hAnsi="Times New Roman" w:cs="Times New Roman"/>
              </w:rPr>
              <w:t>ica</w:t>
            </w:r>
          </w:p>
          <w:p w14:paraId="0AA5D473" w14:textId="77777777" w:rsidR="004F19AA" w:rsidRDefault="004F19AA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  <w:p w14:paraId="16D3F834" w14:textId="77777777" w:rsidR="00BD78A8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AC52F2A" w14:textId="5CE58DC0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882" w14:textId="77777777" w:rsidR="003303E4" w:rsidRDefault="003303E4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60549444" w14:textId="77777777" w:rsidR="004F19AA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</w:t>
            </w:r>
            <w:r w:rsidR="004F19AA">
              <w:rPr>
                <w:rFonts w:ascii="Times New Roman" w:hAnsi="Times New Roman" w:cs="Times New Roman"/>
              </w:rPr>
              <w:t>S</w:t>
            </w:r>
          </w:p>
          <w:p w14:paraId="27C8E3C0" w14:textId="77777777" w:rsidR="00BD78A8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9AF4535" w14:textId="60D5F791" w:rsidR="00BD78A8" w:rsidRPr="004075A2" w:rsidRDefault="00BD78A8" w:rsidP="000245A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4F19AA" w:rsidRPr="004075A2" w14:paraId="6881B8CA" w14:textId="77777777" w:rsidTr="004F19AA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56C" w14:textId="35AA8B14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Mješovita skupina</w:t>
            </w:r>
            <w:r w:rsidRPr="004075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ZVJEZDICE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16A" w14:textId="77777777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6FE6" w14:textId="646385B2" w:rsidR="004F19AA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9AA">
              <w:rPr>
                <w:rFonts w:ascii="Times New Roman" w:hAnsi="Times New Roman" w:cs="Times New Roman"/>
              </w:rPr>
              <w:t>.</w:t>
            </w:r>
            <w:r w:rsidR="00BD78A8">
              <w:rPr>
                <w:rFonts w:ascii="Times New Roman" w:hAnsi="Times New Roman" w:cs="Times New Roman"/>
              </w:rPr>
              <w:t xml:space="preserve"> 9.2021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14" w14:textId="60773636" w:rsidR="004F19AA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57AA" w14:textId="77777777" w:rsidR="004F19AA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Tanja Morović</w:t>
            </w:r>
          </w:p>
          <w:p w14:paraId="7321AF3D" w14:textId="1FA344B8" w:rsidR="00BD78A8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Danijela Kuzmar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350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0F880385" w14:textId="77777777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7BE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26C4D73B" w14:textId="474F4A5F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</w:tc>
      </w:tr>
      <w:tr w:rsidR="004F19AA" w:rsidRPr="004075A2" w14:paraId="488C4279" w14:textId="77777777" w:rsidTr="004F19AA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2E97" w14:textId="4184D319" w:rsidR="004F19AA" w:rsidRPr="004075A2" w:rsidRDefault="004F19AA" w:rsidP="004F19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Mješovita skupina</w:t>
            </w:r>
            <w:r w:rsidRPr="004075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LOSTURICE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096F" w14:textId="77777777" w:rsidR="004F19AA" w:rsidRPr="004075A2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4075A2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B21A" w14:textId="5F0949FC" w:rsidR="004F19AA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9AA">
              <w:rPr>
                <w:rFonts w:ascii="Times New Roman" w:hAnsi="Times New Roman" w:cs="Times New Roman"/>
              </w:rPr>
              <w:t>.</w:t>
            </w:r>
            <w:r w:rsidR="00BD78A8">
              <w:rPr>
                <w:rFonts w:ascii="Times New Roman" w:hAnsi="Times New Roman" w:cs="Times New Roman"/>
              </w:rPr>
              <w:t xml:space="preserve"> 9.2021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73ED" w14:textId="7180102D" w:rsidR="004F19AA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31.8.2022</w:t>
            </w:r>
            <w:r w:rsidR="004F19AA" w:rsidRPr="00407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77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Jadranka Dević</w:t>
            </w:r>
          </w:p>
          <w:p w14:paraId="1E5BD8AB" w14:textId="11E1722D" w:rsidR="00393DCE" w:rsidRPr="004075A2" w:rsidRDefault="00BD78A8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 Škibola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ED2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</w:t>
            </w:r>
            <w:r w:rsidRPr="004075A2">
              <w:rPr>
                <w:rFonts w:ascii="Times New Roman" w:hAnsi="Times New Roman" w:cs="Times New Roman"/>
              </w:rPr>
              <w:t>telj</w:t>
            </w:r>
            <w:r>
              <w:rPr>
                <w:rFonts w:ascii="Times New Roman" w:hAnsi="Times New Roman" w:cs="Times New Roman"/>
              </w:rPr>
              <w:t>ica</w:t>
            </w:r>
          </w:p>
          <w:p w14:paraId="7712CCFE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odgajateljica</w:t>
            </w:r>
          </w:p>
          <w:p w14:paraId="757218B1" w14:textId="58F97AD8" w:rsidR="00393DCE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264D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75A2">
              <w:rPr>
                <w:rFonts w:ascii="Times New Roman" w:hAnsi="Times New Roman" w:cs="Times New Roman"/>
              </w:rPr>
              <w:t>VŠS</w:t>
            </w:r>
          </w:p>
          <w:p w14:paraId="30C10F04" w14:textId="77777777" w:rsidR="004F19AA" w:rsidRDefault="004F19AA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VŠS</w:t>
            </w:r>
          </w:p>
          <w:p w14:paraId="2D0C364F" w14:textId="75EAA1FB" w:rsidR="00393DCE" w:rsidRPr="004075A2" w:rsidRDefault="00393DCE" w:rsidP="00E564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6A470E" w14:textId="7521DF71" w:rsidR="007924C1" w:rsidRDefault="007924C1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2F85D60B" w14:textId="220B9973" w:rsidR="004171FE" w:rsidRDefault="004171F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2EBBD638" w14:textId="08C97781" w:rsidR="004171FE" w:rsidRDefault="004171F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33FA32A2" w14:textId="430CC38E" w:rsidR="004171FE" w:rsidRDefault="004171F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5BB6F833" w14:textId="5053D9DC" w:rsidR="00393DCE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3BD99EF8" w14:textId="77777777" w:rsidR="00393DCE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3DEB773" w14:textId="10536516" w:rsidR="00393DCE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A59AA06" w14:textId="77777777" w:rsidR="00393DCE" w:rsidRPr="004075A2" w:rsidRDefault="00393DCE" w:rsidP="000245AB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037400B3" w14:textId="77777777" w:rsidR="00CC0C31" w:rsidRPr="004075A2" w:rsidRDefault="00CC0C31" w:rsidP="000245AB">
      <w:pPr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  <w:bCs/>
        </w:rPr>
        <w:t>NAČIN OSTVARIVANJA PROGRAMA</w:t>
      </w:r>
    </w:p>
    <w:p w14:paraId="144B8AA1" w14:textId="19EA7FE6" w:rsidR="00CC0C31" w:rsidRPr="00BA4F4C" w:rsidRDefault="00CC0C31" w:rsidP="000245AB">
      <w:pPr>
        <w:spacing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 xml:space="preserve">Primarni program </w:t>
      </w:r>
      <w:r w:rsidR="004F19AA">
        <w:rPr>
          <w:rFonts w:ascii="Times New Roman" w:eastAsia="Times New Roman" w:hAnsi="Times New Roman" w:cs="Times New Roman"/>
        </w:rPr>
        <w:t>Vrtića provodi se u vremenu od 6</w:t>
      </w:r>
      <w:r w:rsidR="004F19AA">
        <w:rPr>
          <w:rFonts w:ascii="Times New Roman" w:eastAsia="Times New Roman" w:hAnsi="Times New Roman" w:cs="Times New Roman"/>
          <w:vertAlign w:val="superscript"/>
        </w:rPr>
        <w:t>3</w:t>
      </w:r>
      <w:r w:rsidRPr="004075A2">
        <w:rPr>
          <w:rFonts w:ascii="Times New Roman" w:eastAsia="Times New Roman" w:hAnsi="Times New Roman" w:cs="Times New Roman"/>
          <w:vertAlign w:val="superscript"/>
        </w:rPr>
        <w:t>0</w:t>
      </w:r>
      <w:r w:rsidR="004F19AA">
        <w:rPr>
          <w:rFonts w:ascii="Times New Roman" w:eastAsia="Times New Roman" w:hAnsi="Times New Roman" w:cs="Times New Roman"/>
        </w:rPr>
        <w:t xml:space="preserve"> sati do 16</w:t>
      </w:r>
      <w:r w:rsidR="004F19AA">
        <w:rPr>
          <w:rFonts w:ascii="Times New Roman" w:eastAsia="Times New Roman" w:hAnsi="Times New Roman" w:cs="Times New Roman"/>
          <w:vertAlign w:val="superscript"/>
        </w:rPr>
        <w:t>3</w:t>
      </w:r>
      <w:r w:rsidRPr="004075A2">
        <w:rPr>
          <w:rFonts w:ascii="Times New Roman" w:eastAsia="Times New Roman" w:hAnsi="Times New Roman" w:cs="Times New Roman"/>
          <w:vertAlign w:val="superscript"/>
        </w:rPr>
        <w:t>0</w:t>
      </w:r>
      <w:r w:rsidR="004F19AA">
        <w:rPr>
          <w:rFonts w:ascii="Times New Roman" w:eastAsia="Times New Roman" w:hAnsi="Times New Roman" w:cs="Times New Roman"/>
        </w:rPr>
        <w:t>.</w:t>
      </w:r>
    </w:p>
    <w:p w14:paraId="3111ED6C" w14:textId="256238CC" w:rsidR="00CC0C31" w:rsidRPr="004075A2" w:rsidRDefault="00CC0C31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Ekonomska cijena</w:t>
      </w:r>
      <w:r w:rsidR="00F60DB6">
        <w:rPr>
          <w:rFonts w:ascii="Times New Roman" w:eastAsia="Times New Roman" w:hAnsi="Times New Roman" w:cs="Times New Roman"/>
        </w:rPr>
        <w:t>nšestosatnog</w:t>
      </w:r>
      <w:r w:rsidRPr="004075A2">
        <w:rPr>
          <w:rFonts w:ascii="Times New Roman" w:eastAsia="Times New Roman" w:hAnsi="Times New Roman" w:cs="Times New Roman"/>
        </w:rPr>
        <w:t xml:space="preserve"> programa iznosi </w:t>
      </w:r>
      <w:r w:rsidR="004F19AA">
        <w:rPr>
          <w:rFonts w:ascii="Times New Roman" w:eastAsia="Times New Roman" w:hAnsi="Times New Roman" w:cs="Times New Roman"/>
        </w:rPr>
        <w:t>1900</w:t>
      </w:r>
      <w:r w:rsidRPr="004075A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075A2">
        <w:rPr>
          <w:rFonts w:ascii="Times New Roman" w:eastAsia="Times New Roman" w:hAnsi="Times New Roman" w:cs="Times New Roman"/>
        </w:rPr>
        <w:t xml:space="preserve">kn </w:t>
      </w:r>
      <w:r w:rsidR="004F19AA">
        <w:rPr>
          <w:rFonts w:ascii="Times New Roman" w:eastAsia="Times New Roman" w:hAnsi="Times New Roman" w:cs="Times New Roman"/>
        </w:rPr>
        <w:t>,</w:t>
      </w:r>
      <w:proofErr w:type="gramEnd"/>
      <w:r w:rsidR="004F19AA">
        <w:rPr>
          <w:rFonts w:ascii="Times New Roman" w:eastAsia="Times New Roman" w:hAnsi="Times New Roman" w:cs="Times New Roman"/>
        </w:rPr>
        <w:t xml:space="preserve"> a cijena za roditelje iznosi 6</w:t>
      </w:r>
      <w:r w:rsidRPr="004075A2">
        <w:rPr>
          <w:rFonts w:ascii="Times New Roman" w:eastAsia="Times New Roman" w:hAnsi="Times New Roman" w:cs="Times New Roman"/>
        </w:rPr>
        <w:t>00,00 kn. Nižu cijenu plaćanja roditelji mogu ostvariti donošenjem dokumentacije prema pravilniku za utvrđivanje cijene vrtića.</w:t>
      </w:r>
    </w:p>
    <w:p w14:paraId="331131E9" w14:textId="77777777" w:rsidR="00F60DB6" w:rsidRDefault="00BA4F4C" w:rsidP="00F60DB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predškole </w:t>
      </w:r>
      <w:r w:rsidR="00CC0C31" w:rsidRPr="004075A2">
        <w:rPr>
          <w:rFonts w:ascii="Times New Roman" w:hAnsi="Times New Roman" w:cs="Times New Roman"/>
        </w:rPr>
        <w:t>i</w:t>
      </w:r>
      <w:r w:rsidR="00F60DB6">
        <w:rPr>
          <w:rFonts w:ascii="Times New Roman" w:hAnsi="Times New Roman" w:cs="Times New Roman"/>
        </w:rPr>
        <w:t>ntegriran je u redoviti program.</w:t>
      </w:r>
    </w:p>
    <w:p w14:paraId="7229FB17" w14:textId="77777777" w:rsidR="004F19AA" w:rsidRDefault="004F19AA" w:rsidP="00F60DB6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8B49649" w14:textId="5A4DB51D" w:rsidR="00CC0C31" w:rsidRPr="004075A2" w:rsidRDefault="00CC0C31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075A2">
        <w:rPr>
          <w:rFonts w:ascii="Times New Roman" w:eastAsia="Times New Roman" w:hAnsi="Times New Roman" w:cs="Times New Roman"/>
          <w:b/>
        </w:rPr>
        <w:t>VREMENIK AKTIVNOSTI PROGRAMA</w:t>
      </w:r>
    </w:p>
    <w:p w14:paraId="5C822BC2" w14:textId="59F8BD3A" w:rsidR="00CC0C31" w:rsidRPr="004075A2" w:rsidRDefault="00CC0C31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71F76">
        <w:rPr>
          <w:rFonts w:ascii="Times New Roman" w:eastAsia="Times New Roman" w:hAnsi="Times New Roman" w:cs="Times New Roman"/>
        </w:rPr>
        <w:t xml:space="preserve">Provođenje aktivnosti u vrtiću vremenski je vezano uz posluživanje </w:t>
      </w:r>
      <w:proofErr w:type="gramStart"/>
      <w:r w:rsidRPr="00771F76">
        <w:rPr>
          <w:rFonts w:ascii="Times New Roman" w:eastAsia="Times New Roman" w:hAnsi="Times New Roman" w:cs="Times New Roman"/>
        </w:rPr>
        <w:t>obroka  te</w:t>
      </w:r>
      <w:proofErr w:type="gramEnd"/>
      <w:r w:rsidRPr="00771F76">
        <w:rPr>
          <w:rFonts w:ascii="Times New Roman" w:eastAsia="Times New Roman" w:hAnsi="Times New Roman" w:cs="Times New Roman"/>
        </w:rPr>
        <w:t xml:space="preserve"> se one odvijaju </w:t>
      </w:r>
      <w:r w:rsidR="00617B6E" w:rsidRPr="00771F76">
        <w:rPr>
          <w:rFonts w:ascii="Times New Roman" w:eastAsia="Times New Roman" w:hAnsi="Times New Roman" w:cs="Times New Roman"/>
        </w:rPr>
        <w:t xml:space="preserve">otprilike </w:t>
      </w:r>
      <w:r w:rsidRPr="00771F76">
        <w:rPr>
          <w:rFonts w:ascii="Times New Roman" w:eastAsia="Times New Roman" w:hAnsi="Times New Roman" w:cs="Times New Roman"/>
        </w:rPr>
        <w:t>slijedećim redoslijedom</w:t>
      </w:r>
      <w:r w:rsidR="00771F76" w:rsidRPr="00771F76">
        <w:rPr>
          <w:rFonts w:ascii="Times New Roman" w:eastAsia="Times New Roman" w:hAnsi="Times New Roman" w:cs="Times New Roman"/>
        </w:rPr>
        <w:t>,</w:t>
      </w:r>
      <w:r w:rsidR="00771F76">
        <w:rPr>
          <w:rFonts w:ascii="Times New Roman" w:eastAsia="Times New Roman" w:hAnsi="Times New Roman" w:cs="Times New Roman"/>
        </w:rPr>
        <w:t xml:space="preserve"> no </w:t>
      </w:r>
      <w:r w:rsidR="00771F76" w:rsidRPr="00771F76">
        <w:rPr>
          <w:rFonts w:ascii="Times New Roman" w:eastAsia="Times New Roman" w:hAnsi="Times New Roman" w:cs="Times New Roman"/>
        </w:rPr>
        <w:t xml:space="preserve">prema potrebama </w:t>
      </w:r>
      <w:r w:rsidR="00771F76">
        <w:rPr>
          <w:rFonts w:ascii="Times New Roman" w:eastAsia="Times New Roman" w:hAnsi="Times New Roman" w:cs="Times New Roman"/>
        </w:rPr>
        <w:t xml:space="preserve">i intersima </w:t>
      </w:r>
      <w:r w:rsidR="00771F76" w:rsidRPr="00771F76">
        <w:rPr>
          <w:rFonts w:ascii="Times New Roman" w:eastAsia="Times New Roman" w:hAnsi="Times New Roman" w:cs="Times New Roman"/>
        </w:rPr>
        <w:t xml:space="preserve">djece mogu </w:t>
      </w:r>
      <w:r w:rsidR="00771F76">
        <w:rPr>
          <w:rFonts w:ascii="Times New Roman" w:eastAsia="Times New Roman" w:hAnsi="Times New Roman" w:cs="Times New Roman"/>
        </w:rPr>
        <w:t xml:space="preserve"> se  </w:t>
      </w:r>
      <w:r w:rsidR="00771F76" w:rsidRPr="00771F76">
        <w:rPr>
          <w:rFonts w:ascii="Times New Roman" w:eastAsia="Times New Roman" w:hAnsi="Times New Roman" w:cs="Times New Roman"/>
        </w:rPr>
        <w:t xml:space="preserve">prilagođavati </w:t>
      </w:r>
      <w:r w:rsidR="00771F76">
        <w:rPr>
          <w:rFonts w:ascii="Times New Roman" w:eastAsia="Times New Roman" w:hAnsi="Times New Roman" w:cs="Times New Roman"/>
        </w:rPr>
        <w:t>i</w:t>
      </w:r>
      <w:r w:rsidR="00771F76" w:rsidRPr="00771F76">
        <w:rPr>
          <w:rFonts w:ascii="Times New Roman" w:eastAsia="Times New Roman" w:hAnsi="Times New Roman" w:cs="Times New Roman"/>
        </w:rPr>
        <w:t xml:space="preserve"> mijenjati:</w:t>
      </w:r>
    </w:p>
    <w:p w14:paraId="045F87D1" w14:textId="6D208A76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6:30 do 8:</w:t>
      </w:r>
      <w:r w:rsidR="00CC0C31" w:rsidRPr="004075A2">
        <w:rPr>
          <w:rFonts w:ascii="Times New Roman" w:eastAsia="Times New Roman" w:hAnsi="Times New Roman" w:cs="Times New Roman"/>
        </w:rPr>
        <w:t xml:space="preserve">00    - aktivnosti okupljanja, vrijeme za individualne </w:t>
      </w:r>
      <w:proofErr w:type="gramStart"/>
      <w:r w:rsidR="00CC0C31" w:rsidRPr="004075A2">
        <w:rPr>
          <w:rFonts w:ascii="Times New Roman" w:eastAsia="Times New Roman" w:hAnsi="Times New Roman" w:cs="Times New Roman"/>
        </w:rPr>
        <w:t>aktivnosti  prema</w:t>
      </w:r>
      <w:proofErr w:type="gramEnd"/>
      <w:r w:rsidR="00CC0C31" w:rsidRPr="004075A2">
        <w:rPr>
          <w:rFonts w:ascii="Times New Roman" w:eastAsia="Times New Roman" w:hAnsi="Times New Roman" w:cs="Times New Roman"/>
        </w:rPr>
        <w:t xml:space="preserve"> vlastitom odabiru djece po </w:t>
      </w:r>
      <w:r w:rsidR="00393DCE">
        <w:rPr>
          <w:rFonts w:ascii="Times New Roman" w:eastAsia="Times New Roman" w:hAnsi="Times New Roman" w:cs="Times New Roman"/>
        </w:rPr>
        <w:t>centrima</w:t>
      </w:r>
    </w:p>
    <w:p w14:paraId="5FEA0815" w14:textId="0AD4553C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 8:00 </w:t>
      </w:r>
      <w:proofErr w:type="gramStart"/>
      <w:r>
        <w:rPr>
          <w:rFonts w:ascii="Times New Roman" w:eastAsia="Times New Roman" w:hAnsi="Times New Roman" w:cs="Times New Roman"/>
        </w:rPr>
        <w:t>do  9:0</w:t>
      </w:r>
      <w:r w:rsidR="00CC0C31" w:rsidRPr="004075A2">
        <w:rPr>
          <w:rFonts w:ascii="Times New Roman" w:eastAsia="Times New Roman" w:hAnsi="Times New Roman" w:cs="Times New Roman"/>
        </w:rPr>
        <w:t>0</w:t>
      </w:r>
      <w:proofErr w:type="gramEnd"/>
      <w:r w:rsidR="00CC0C31" w:rsidRPr="004075A2">
        <w:rPr>
          <w:rFonts w:ascii="Times New Roman" w:eastAsia="Times New Roman" w:hAnsi="Times New Roman" w:cs="Times New Roman"/>
        </w:rPr>
        <w:t xml:space="preserve">   - vrijeme doru</w:t>
      </w:r>
      <w:r w:rsidR="00393DCE">
        <w:rPr>
          <w:rFonts w:ascii="Times New Roman" w:eastAsia="Times New Roman" w:hAnsi="Times New Roman" w:cs="Times New Roman"/>
        </w:rPr>
        <w:t>čka i pospremanje nakon doručka</w:t>
      </w:r>
    </w:p>
    <w:p w14:paraId="62088EE1" w14:textId="69B04B8F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9:</w:t>
      </w:r>
      <w:r w:rsidR="00CC0C31" w:rsidRPr="004075A2">
        <w:rPr>
          <w:rFonts w:ascii="Times New Roman" w:eastAsia="Times New Roman" w:hAnsi="Times New Roman" w:cs="Times New Roman"/>
        </w:rPr>
        <w:t xml:space="preserve">15 do 11,00 - </w:t>
      </w:r>
      <w:r>
        <w:rPr>
          <w:rFonts w:ascii="Times New Roman" w:eastAsia="Times New Roman" w:hAnsi="Times New Roman" w:cs="Times New Roman"/>
        </w:rPr>
        <w:t>vrijeme za planirane aktivnosti,</w:t>
      </w:r>
      <w:r w:rsidRPr="004F19AA">
        <w:rPr>
          <w:rFonts w:ascii="Times New Roman" w:eastAsia="Times New Roman" w:hAnsi="Times New Roman" w:cs="Times New Roman"/>
        </w:rPr>
        <w:t xml:space="preserve"> </w:t>
      </w:r>
      <w:r w:rsidRPr="004075A2">
        <w:rPr>
          <w:rFonts w:ascii="Times New Roman" w:eastAsia="Times New Roman" w:hAnsi="Times New Roman" w:cs="Times New Roman"/>
        </w:rPr>
        <w:t>vrijeme za tjelesne aktivnosti (boravak na otvorenom ili pokretna pokretne aktivnosti u vrtiću</w:t>
      </w:r>
      <w:r>
        <w:rPr>
          <w:rFonts w:ascii="Times New Roman" w:eastAsia="Times New Roman" w:hAnsi="Times New Roman" w:cs="Times New Roman"/>
        </w:rPr>
        <w:t>)</w:t>
      </w:r>
    </w:p>
    <w:p w14:paraId="7D5E3F1A" w14:textId="06B63CD8" w:rsidR="00CC0C31" w:rsidRPr="004075A2" w:rsidRDefault="004F19AA" w:rsidP="00BD78A8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11:15 do 12:</w:t>
      </w:r>
      <w:r w:rsidR="00CC0C31" w:rsidRPr="004075A2">
        <w:rPr>
          <w:rFonts w:ascii="Times New Roman" w:eastAsia="Times New Roman" w:hAnsi="Times New Roman" w:cs="Times New Roman"/>
        </w:rPr>
        <w:t xml:space="preserve">30 -  vrijeme </w:t>
      </w:r>
      <w:r>
        <w:rPr>
          <w:rFonts w:ascii="Times New Roman" w:eastAsia="Times New Roman" w:hAnsi="Times New Roman" w:cs="Times New Roman"/>
        </w:rPr>
        <w:t>ručka</w:t>
      </w:r>
    </w:p>
    <w:p w14:paraId="5AA31975" w14:textId="0C94B84E" w:rsidR="00CC0C31" w:rsidRPr="004075A2" w:rsidRDefault="004F19AA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 12:30 do 15:00 </w:t>
      </w:r>
      <w:r w:rsidR="00CC0C31" w:rsidRPr="004075A2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dnevni odmor za djecu koja imaju potrebu za </w:t>
      </w:r>
      <w:proofErr w:type="gramStart"/>
      <w:r>
        <w:rPr>
          <w:rFonts w:ascii="Times New Roman" w:eastAsia="Times New Roman" w:hAnsi="Times New Roman" w:cs="Times New Roman"/>
        </w:rPr>
        <w:t xml:space="preserve">njim, </w:t>
      </w:r>
      <w:r w:rsidR="00CC0C31" w:rsidRPr="004075A2">
        <w:rPr>
          <w:rFonts w:ascii="Times New Roman" w:eastAsia="Times New Roman" w:hAnsi="Times New Roman" w:cs="Times New Roman"/>
        </w:rPr>
        <w:t xml:space="preserve"> mirne</w:t>
      </w:r>
      <w:proofErr w:type="gramEnd"/>
      <w:r w:rsidR="00CC0C31" w:rsidRPr="004075A2">
        <w:rPr>
          <w:rFonts w:ascii="Times New Roman" w:eastAsia="Times New Roman" w:hAnsi="Times New Roman" w:cs="Times New Roman"/>
        </w:rPr>
        <w:t xml:space="preserve"> aktivnosti (čitanje, društvene igre, edukativni filmovi)</w:t>
      </w:r>
      <w:r>
        <w:rPr>
          <w:rFonts w:ascii="Times New Roman" w:eastAsia="Times New Roman" w:hAnsi="Times New Roman" w:cs="Times New Roman"/>
        </w:rPr>
        <w:t>, igre po centrima aktivnosti</w:t>
      </w:r>
    </w:p>
    <w:p w14:paraId="78D32438" w14:textId="77777777" w:rsidR="00CC0C31" w:rsidRPr="004075A2" w:rsidRDefault="00CC0C31" w:rsidP="000245AB">
      <w:pPr>
        <w:pStyle w:val="Default"/>
        <w:spacing w:line="360" w:lineRule="auto"/>
        <w:jc w:val="both"/>
      </w:pPr>
    </w:p>
    <w:p w14:paraId="67F12C08" w14:textId="0389460A" w:rsidR="000245AB" w:rsidRDefault="000245AB" w:rsidP="000245AB">
      <w:pPr>
        <w:pStyle w:val="Default"/>
        <w:spacing w:line="360" w:lineRule="auto"/>
        <w:jc w:val="both"/>
      </w:pPr>
    </w:p>
    <w:p w14:paraId="4450A3CE" w14:textId="1DBB1490" w:rsidR="004171FE" w:rsidRDefault="004171FE" w:rsidP="000245AB">
      <w:pPr>
        <w:pStyle w:val="Default"/>
        <w:spacing w:line="360" w:lineRule="auto"/>
        <w:jc w:val="both"/>
      </w:pPr>
    </w:p>
    <w:p w14:paraId="2D10898B" w14:textId="20F73630" w:rsidR="004171FE" w:rsidRDefault="004171FE" w:rsidP="000245AB">
      <w:pPr>
        <w:pStyle w:val="Default"/>
        <w:spacing w:line="360" w:lineRule="auto"/>
        <w:jc w:val="both"/>
      </w:pPr>
    </w:p>
    <w:p w14:paraId="46E683BD" w14:textId="2F4D3B0B" w:rsidR="004171FE" w:rsidRDefault="004171FE" w:rsidP="000245AB">
      <w:pPr>
        <w:pStyle w:val="Default"/>
        <w:spacing w:line="360" w:lineRule="auto"/>
        <w:jc w:val="both"/>
      </w:pPr>
    </w:p>
    <w:p w14:paraId="40DEF44E" w14:textId="15006901" w:rsidR="004171FE" w:rsidRDefault="004171FE" w:rsidP="000245AB">
      <w:pPr>
        <w:pStyle w:val="Default"/>
        <w:spacing w:line="360" w:lineRule="auto"/>
        <w:jc w:val="both"/>
      </w:pPr>
    </w:p>
    <w:p w14:paraId="4BC90116" w14:textId="562BCA95" w:rsidR="004171FE" w:rsidRDefault="004171FE" w:rsidP="000245AB">
      <w:pPr>
        <w:pStyle w:val="Default"/>
        <w:spacing w:line="360" w:lineRule="auto"/>
        <w:jc w:val="both"/>
      </w:pPr>
    </w:p>
    <w:p w14:paraId="690799A2" w14:textId="77453121" w:rsidR="004171FE" w:rsidRDefault="004171FE" w:rsidP="000245AB">
      <w:pPr>
        <w:pStyle w:val="Default"/>
        <w:spacing w:line="360" w:lineRule="auto"/>
        <w:jc w:val="both"/>
      </w:pPr>
    </w:p>
    <w:p w14:paraId="347AAA23" w14:textId="4594D81A" w:rsidR="004171FE" w:rsidRDefault="004171FE" w:rsidP="000245AB">
      <w:pPr>
        <w:pStyle w:val="Default"/>
        <w:spacing w:line="360" w:lineRule="auto"/>
        <w:jc w:val="both"/>
      </w:pPr>
    </w:p>
    <w:p w14:paraId="7A33387B" w14:textId="298406EB" w:rsidR="004171FE" w:rsidRDefault="004171FE" w:rsidP="000245AB">
      <w:pPr>
        <w:pStyle w:val="Default"/>
        <w:spacing w:line="360" w:lineRule="auto"/>
        <w:jc w:val="both"/>
      </w:pPr>
    </w:p>
    <w:p w14:paraId="490A2057" w14:textId="07B69D38" w:rsidR="004171FE" w:rsidRDefault="004171FE" w:rsidP="000245AB">
      <w:pPr>
        <w:pStyle w:val="Default"/>
        <w:spacing w:line="360" w:lineRule="auto"/>
        <w:jc w:val="both"/>
      </w:pPr>
    </w:p>
    <w:p w14:paraId="03BA1AAE" w14:textId="77777777" w:rsidR="004171FE" w:rsidRPr="004075A2" w:rsidRDefault="004171FE" w:rsidP="000245AB">
      <w:pPr>
        <w:pStyle w:val="Default"/>
        <w:spacing w:line="360" w:lineRule="auto"/>
        <w:jc w:val="both"/>
      </w:pPr>
    </w:p>
    <w:p w14:paraId="6225001F" w14:textId="77777777" w:rsidR="00634598" w:rsidRPr="004075A2" w:rsidRDefault="00634598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6E50826A" w14:textId="6935C0EF" w:rsidR="0043015B" w:rsidRPr="004075A2" w:rsidRDefault="0043015B" w:rsidP="000245AB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5A2">
        <w:rPr>
          <w:rFonts w:ascii="Times New Roman" w:hAnsi="Times New Roman" w:cs="Times New Roman"/>
          <w:b/>
          <w:sz w:val="28"/>
          <w:szCs w:val="28"/>
        </w:rPr>
        <w:lastRenderedPageBreak/>
        <w:t>BITNI ODGOJNO-OBRAZOVNI ZADACI NA RAZINI DJEČJEG VRTIĆA “MORSKA VILA” NIN</w:t>
      </w:r>
    </w:p>
    <w:p w14:paraId="638498FA" w14:textId="77777777" w:rsidR="00000F8E" w:rsidRPr="004075A2" w:rsidRDefault="00000F8E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A0FF24" w14:textId="77777777" w:rsidR="00000F8E" w:rsidRPr="004075A2" w:rsidRDefault="00000F8E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B4FA339" w14:textId="07E6469E" w:rsidR="00634598" w:rsidRPr="004075A2" w:rsidRDefault="007742E1" w:rsidP="000245AB">
      <w:pPr>
        <w:pStyle w:val="Odlomakpopisa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4075A2">
        <w:rPr>
          <w:rFonts w:ascii="Times New Roman" w:hAnsi="Times New Roman" w:cs="Times New Roman"/>
          <w:b/>
          <w:noProof/>
          <w:lang w:val="hr-HR" w:eastAsia="hr-HR"/>
        </w:rPr>
        <w:drawing>
          <wp:inline distT="0" distB="0" distL="0" distR="0" wp14:anchorId="282FE368" wp14:editId="2413EECF">
            <wp:extent cx="5270500" cy="3074670"/>
            <wp:effectExtent l="38100" t="19050" r="4445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21A819F1" w14:textId="77777777" w:rsidR="0043015B" w:rsidRPr="004075A2" w:rsidRDefault="0043015B" w:rsidP="000245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87985A4" w14:textId="0FA303B9" w:rsidR="00473F02" w:rsidRPr="00B12784" w:rsidRDefault="00B12784" w:rsidP="000245AB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hr-HR" w:eastAsia="hr-HR"/>
        </w:rPr>
        <w:drawing>
          <wp:anchor distT="0" distB="0" distL="114300" distR="114300" simplePos="0" relativeHeight="251665408" behindDoc="0" locked="0" layoutInCell="1" allowOverlap="1" wp14:anchorId="6777924D" wp14:editId="488741A3">
            <wp:simplePos x="0" y="0"/>
            <wp:positionH relativeFrom="column">
              <wp:posOffset>2794000</wp:posOffset>
            </wp:positionH>
            <wp:positionV relativeFrom="paragraph">
              <wp:posOffset>2385695</wp:posOffset>
            </wp:positionV>
            <wp:extent cx="1607820" cy="1602740"/>
            <wp:effectExtent l="254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038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782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4384" behindDoc="0" locked="0" layoutInCell="1" allowOverlap="1" wp14:anchorId="5C023F42" wp14:editId="7ED8D515">
            <wp:simplePos x="0" y="0"/>
            <wp:positionH relativeFrom="column">
              <wp:posOffset>165100</wp:posOffset>
            </wp:positionH>
            <wp:positionV relativeFrom="paragraph">
              <wp:posOffset>2382520</wp:posOffset>
            </wp:positionV>
            <wp:extent cx="2172335" cy="1602740"/>
            <wp:effectExtent l="0" t="0" r="12065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0866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7AE53D79" wp14:editId="328A973D">
            <wp:simplePos x="0" y="0"/>
            <wp:positionH relativeFrom="column">
              <wp:posOffset>2565400</wp:posOffset>
            </wp:positionH>
            <wp:positionV relativeFrom="paragraph">
              <wp:posOffset>670560</wp:posOffset>
            </wp:positionV>
            <wp:extent cx="2058035" cy="160274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177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1312" behindDoc="0" locked="0" layoutInCell="1" allowOverlap="1" wp14:anchorId="74795FE7" wp14:editId="3CA61729">
            <wp:simplePos x="0" y="0"/>
            <wp:positionH relativeFrom="column">
              <wp:posOffset>165100</wp:posOffset>
            </wp:positionH>
            <wp:positionV relativeFrom="paragraph">
              <wp:posOffset>670560</wp:posOffset>
            </wp:positionV>
            <wp:extent cx="2172335" cy="1601470"/>
            <wp:effectExtent l="0" t="0" r="1206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15B" w:rsidRPr="005679BC">
        <w:rPr>
          <w:rFonts w:ascii="Times New Roman" w:hAnsi="Times New Roman" w:cs="Times New Roman"/>
          <w:b/>
        </w:rPr>
        <w:t>RAD NA UNAPRJEĐENJU I OBLIKOVANJU MATERIJALNOG, PROSTORNOG, SOCIJLNOG I VREMENSKOG OKRUŽENJA</w:t>
      </w:r>
    </w:p>
    <w:p w14:paraId="448F1CCD" w14:textId="77777777" w:rsidR="00473F02" w:rsidRDefault="00473F02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B7C347E" w14:textId="77777777" w:rsidR="0043015B" w:rsidRPr="004075A2" w:rsidRDefault="0043015B" w:rsidP="00BD78A8">
      <w:pPr>
        <w:pStyle w:val="StandardWeb"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t xml:space="preserve">CILJ: </w:t>
      </w:r>
    </w:p>
    <w:p w14:paraId="06F68637" w14:textId="3D32E8FA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t xml:space="preserve">Važno obilježje našeg vrtića </w:t>
      </w:r>
      <w:r w:rsidR="00547FB1">
        <w:rPr>
          <w:rFonts w:ascii="Times New Roman" w:hAnsi="Times New Roman"/>
          <w:sz w:val="24"/>
          <w:szCs w:val="24"/>
        </w:rPr>
        <w:t>je</w:t>
      </w:r>
      <w:r w:rsidRPr="004075A2">
        <w:rPr>
          <w:rFonts w:ascii="Times New Roman" w:hAnsi="Times New Roman"/>
          <w:sz w:val="24"/>
          <w:szCs w:val="24"/>
        </w:rPr>
        <w:t xml:space="preserve"> poticanje djece i odraslih da budu sukonstruktori vlastitog razvoja, odgoja i učenja u okruženju koje ih ohrabruje na istraživanje i izražavanje svojih mišljenja, otkrivanje novih ideja i razumijevanja sebe i svijeta oko sebe. U radu se vodimo premisom da dijete u vrtiću znanje stječe aktivno, oslanjajući se na svoj vlastiti istraživački potencijal. Kako bismo mu to i omogućili</w:t>
      </w:r>
      <w:r w:rsidR="00D3494B" w:rsidRPr="004075A2">
        <w:rPr>
          <w:rFonts w:ascii="Times New Roman" w:hAnsi="Times New Roman"/>
          <w:sz w:val="24"/>
          <w:szCs w:val="24"/>
        </w:rPr>
        <w:t xml:space="preserve">, svakodnevno nudimo djeci raznovrse poticaje </w:t>
      </w:r>
      <w:r w:rsidR="00307311" w:rsidRPr="004075A2">
        <w:rPr>
          <w:rFonts w:ascii="Times New Roman" w:hAnsi="Times New Roman"/>
          <w:sz w:val="24"/>
          <w:szCs w:val="24"/>
        </w:rPr>
        <w:t>i</w:t>
      </w:r>
      <w:r w:rsidR="00D3494B" w:rsidRPr="004075A2">
        <w:rPr>
          <w:rFonts w:ascii="Times New Roman" w:hAnsi="Times New Roman"/>
          <w:sz w:val="24"/>
          <w:szCs w:val="24"/>
        </w:rPr>
        <w:t xml:space="preserve"> planiramo aktivnosti</w:t>
      </w:r>
      <w:r w:rsidR="00307311" w:rsidRPr="004075A2">
        <w:rPr>
          <w:rFonts w:ascii="Times New Roman" w:hAnsi="Times New Roman"/>
          <w:sz w:val="24"/>
          <w:szCs w:val="24"/>
        </w:rPr>
        <w:t xml:space="preserve"> u kojima mu omogućujemo i potičemo </w:t>
      </w:r>
      <w:r w:rsidR="003A1F16">
        <w:rPr>
          <w:rFonts w:ascii="Times New Roman" w:hAnsi="Times New Roman"/>
          <w:sz w:val="24"/>
          <w:szCs w:val="24"/>
        </w:rPr>
        <w:t xml:space="preserve">ga </w:t>
      </w:r>
      <w:r w:rsidR="00307311" w:rsidRPr="004075A2">
        <w:rPr>
          <w:rFonts w:ascii="Times New Roman" w:hAnsi="Times New Roman"/>
          <w:sz w:val="24"/>
          <w:szCs w:val="24"/>
        </w:rPr>
        <w:t xml:space="preserve">na razmišljanje, inicijativnost, istraživanje, različite oblike i načine izražavanja i stvaranja. Nastojimo </w:t>
      </w:r>
      <w:r w:rsidR="00617B6E" w:rsidRPr="004075A2">
        <w:rPr>
          <w:rFonts w:ascii="Times New Roman" w:hAnsi="Times New Roman"/>
          <w:sz w:val="24"/>
          <w:szCs w:val="24"/>
        </w:rPr>
        <w:t>se u svakom trenutku i svakoj aktivnosti prilagoditi djetetu i njegovim potrebama i mogućnostima, omogućujući mu vremensku i materijalnu fleksibilnost u izražavanju i stvaranju, te mu biti podrška i oslonac u trenucima kada mu to zatreba.</w:t>
      </w:r>
    </w:p>
    <w:p w14:paraId="3A87A78D" w14:textId="77777777" w:rsidR="0043015B" w:rsidRPr="004075A2" w:rsidRDefault="0043015B" w:rsidP="00BD78A8">
      <w:pPr>
        <w:pStyle w:val="StandardWeb"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t xml:space="preserve">BITNE ZADAĆE: </w:t>
      </w:r>
    </w:p>
    <w:p w14:paraId="01338F36" w14:textId="7777777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promišljeno i smisleno oblikovanje prostora s ciljem obogaćivanja života djeteta u vrtiću </w:t>
      </w:r>
    </w:p>
    <w:p w14:paraId="3209CCEE" w14:textId="3E6A4BF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obogaćivanje centara kvantitetom i kvalitetom materijala planiranim</w:t>
      </w:r>
      <w:r w:rsidR="00617B6E" w:rsidRPr="004075A2">
        <w:rPr>
          <w:rFonts w:ascii="Times New Roman" w:hAnsi="Times New Roman"/>
          <w:sz w:val="24"/>
          <w:szCs w:val="24"/>
        </w:rPr>
        <w:t>, prikupljanim</w:t>
      </w:r>
      <w:r w:rsidRPr="004075A2">
        <w:rPr>
          <w:rFonts w:ascii="Times New Roman" w:hAnsi="Times New Roman"/>
          <w:sz w:val="24"/>
          <w:szCs w:val="24"/>
        </w:rPr>
        <w:t xml:space="preserve"> i izrađenim u suradnji s djecom </w:t>
      </w:r>
    </w:p>
    <w:p w14:paraId="67307791" w14:textId="7777777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 fleksibilna organizacija odgojno – obrazovnog procesa koje je u skladu s dječjim potrebama i interesima </w:t>
      </w:r>
    </w:p>
    <w:p w14:paraId="4967F667" w14:textId="77777777" w:rsidR="0043015B" w:rsidRPr="004075A2" w:rsidRDefault="0043015B" w:rsidP="000245AB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 stvaranje suradničkog ozračja u odgojno obrazovnoj ustanovi i uspostavljanje partnerskih odnosa između svih sudionika procesa </w:t>
      </w:r>
    </w:p>
    <w:p w14:paraId="4AC52C76" w14:textId="505D389D" w:rsidR="007924C1" w:rsidRPr="002A7676" w:rsidRDefault="0043015B" w:rsidP="002A7676">
      <w:pPr>
        <w:pStyle w:val="StandardWe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5A2">
        <w:rPr>
          <w:rFonts w:ascii="Times New Roman" w:hAnsi="Times New Roman"/>
          <w:sz w:val="24"/>
          <w:szCs w:val="24"/>
        </w:rPr>
        <w:sym w:font="Wingdings" w:char="F0A7"/>
      </w:r>
      <w:r w:rsidRPr="004075A2">
        <w:rPr>
          <w:rFonts w:ascii="Times New Roman" w:hAnsi="Times New Roman"/>
          <w:sz w:val="24"/>
          <w:szCs w:val="24"/>
        </w:rPr>
        <w:t xml:space="preserve">  poticanje projektne metode rada s djecom </w:t>
      </w:r>
    </w:p>
    <w:p w14:paraId="72FF7189" w14:textId="77777777" w:rsidR="00D258C6" w:rsidRDefault="00D258C6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3D70098" w14:textId="0720ACD2" w:rsidR="00420CA4" w:rsidRDefault="00420CA4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B92A78B" w14:textId="5551FCE8" w:rsidR="00473F02" w:rsidRDefault="00473F02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5602866" w14:textId="485D73AC" w:rsidR="00473F02" w:rsidRDefault="00473F02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42B733D" w14:textId="77777777" w:rsidR="00473F02" w:rsidRDefault="00473F02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A3E991D" w14:textId="77777777" w:rsidR="00420CA4" w:rsidRPr="004075A2" w:rsidRDefault="00420CA4" w:rsidP="000245AB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59A47B9" w14:textId="3CD5A293" w:rsidR="002A7676" w:rsidRDefault="002A7676" w:rsidP="00473F02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473F02">
        <w:rPr>
          <w:rFonts w:ascii="Times New Roman" w:eastAsia="Times New Roman" w:hAnsi="Times New Roman" w:cs="Times New Roman"/>
          <w:b/>
        </w:rPr>
        <w:t>INKLUZIJA DJECE S TEŠKOĆAMA</w:t>
      </w:r>
    </w:p>
    <w:p w14:paraId="6ACAC0A2" w14:textId="77777777" w:rsidR="00473F02" w:rsidRDefault="00473F02" w:rsidP="00473F02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D5A4BE4" w14:textId="4118C060" w:rsidR="00473F02" w:rsidRPr="00473F02" w:rsidRDefault="00473F02" w:rsidP="00473F02">
      <w:pPr>
        <w:pStyle w:val="Odlomakpopisa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hr-HR" w:eastAsia="hr-HR"/>
        </w:rPr>
        <w:drawing>
          <wp:inline distT="0" distB="0" distL="0" distR="0" wp14:anchorId="6D98FDD6" wp14:editId="3998B37C">
            <wp:extent cx="2798129" cy="2557145"/>
            <wp:effectExtent l="0" t="6668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rena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6296" cy="256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ACA07" w14:textId="77777777" w:rsidR="00473F02" w:rsidRPr="00473F02" w:rsidRDefault="00473F02" w:rsidP="00473F02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59F9F72" w14:textId="2678F6E5" w:rsidR="00960053" w:rsidRPr="00960053" w:rsidRDefault="00960053" w:rsidP="00960053">
      <w:pPr>
        <w:spacing w:before="100" w:beforeAutospacing="1" w:after="100" w:afterAutospacing="1" w:line="360" w:lineRule="auto"/>
        <w:jc w:val="both"/>
        <w:rPr>
          <w:rFonts w:ascii="Times" w:hAnsi="Times"/>
          <w:sz w:val="20"/>
          <w:szCs w:val="20"/>
        </w:rPr>
      </w:pPr>
      <w:r w:rsidRPr="00960053">
        <w:rPr>
          <w:rFonts w:ascii="Times New Roman" w:hAnsi="Times New Roman"/>
        </w:rPr>
        <w:t xml:space="preserve">Broj djece s </w:t>
      </w:r>
      <w:r>
        <w:rPr>
          <w:rFonts w:ascii="Times New Roman" w:hAnsi="Times New Roman"/>
        </w:rPr>
        <w:t>teškoćama u stalnom je porastu</w:t>
      </w:r>
      <w:r w:rsidRPr="00960053">
        <w:rPr>
          <w:rFonts w:ascii="Times New Roman" w:hAnsi="Times New Roman"/>
        </w:rPr>
        <w:t>. Neka su odstupanja</w:t>
      </w:r>
      <w:r>
        <w:rPr>
          <w:rFonts w:ascii="Times New Roman" w:hAnsi="Times New Roman"/>
        </w:rPr>
        <w:t xml:space="preserve"> od neurotipičnog razvoja</w:t>
      </w:r>
      <w:r w:rsidRPr="00960053">
        <w:rPr>
          <w:rFonts w:ascii="Times New Roman" w:hAnsi="Times New Roman"/>
        </w:rPr>
        <w:t xml:space="preserve"> vrlo blaga i gotovo zanemariva, ali neka odstupanja, poput općeg razvojnog kašnjenja ili kašnjenja u komunikacijskom razvoju, bitno utječu na djetetovu sposobnost svakodnevnog funkcioniranja u kolektivu i zahtijevaju određene prilagodbe odgojno-obrazovnog procesa djetetovim mogućnostima i potrebama. Te prilagodbe uvijek zahtijevaju pojačani angažman i kvalitetnu timsku suradnju svih sudionika odgojno-obrazovnog procesa, a između ostalog podrazumijevaju prilagođavanje duljine djetetova boravka u vrtiću, prostornog i materijalnog konteksta, definiranje individualnih ciljeva odgojno-obrazovnog rada te pojačan individualni stručni rad sa djetetom. </w:t>
      </w:r>
    </w:p>
    <w:p w14:paraId="66250774" w14:textId="77777777" w:rsidR="00960053" w:rsidRPr="00960053" w:rsidRDefault="00960053" w:rsidP="00BD78A8">
      <w:pPr>
        <w:spacing w:before="100" w:beforeAutospacing="1" w:after="100" w:afterAutospacing="1"/>
        <w:outlineLvl w:val="0"/>
        <w:rPr>
          <w:rFonts w:ascii="Times" w:hAnsi="Times"/>
          <w:sz w:val="20"/>
          <w:szCs w:val="20"/>
        </w:rPr>
      </w:pPr>
      <w:r w:rsidRPr="00960053">
        <w:rPr>
          <w:rFonts w:ascii="Times New Roman,Bold" w:hAnsi="Times New Roman,Bold"/>
          <w:sz w:val="22"/>
          <w:szCs w:val="22"/>
        </w:rPr>
        <w:t xml:space="preserve">CILJ: </w:t>
      </w:r>
    </w:p>
    <w:p w14:paraId="09A4763A" w14:textId="17D81FED" w:rsidR="00960053" w:rsidRPr="002F6251" w:rsidRDefault="00960053" w:rsidP="00960053">
      <w:pPr>
        <w:spacing w:before="100" w:beforeAutospacing="1" w:after="100" w:afterAutospacing="1" w:line="360" w:lineRule="auto"/>
        <w:jc w:val="both"/>
        <w:rPr>
          <w:rFonts w:ascii="Times" w:hAnsi="Times"/>
          <w:sz w:val="20"/>
          <w:szCs w:val="20"/>
        </w:rPr>
      </w:pPr>
      <w:r w:rsidRPr="00960053">
        <w:rPr>
          <w:rFonts w:ascii="Times New Roman" w:hAnsi="Times New Roman"/>
        </w:rPr>
        <w:t xml:space="preserve">Osigurati organizacijske, materijalne i interaktivne uvjete koji omogućavaju zadovoljavanje primarnih djetetovih potreba, življenja razvojnih prava, prava uključivanja, prava na različitost i zaštitnih prava svakom djetetu s faktorima rizika i teškoćama u razvoju. </w:t>
      </w:r>
      <w:r>
        <w:rPr>
          <w:rFonts w:ascii="Times" w:hAnsi="Times"/>
          <w:sz w:val="20"/>
          <w:szCs w:val="20"/>
        </w:rPr>
        <w:t xml:space="preserve"> </w:t>
      </w:r>
      <w:r w:rsidR="002F6251">
        <w:rPr>
          <w:rFonts w:ascii="Times" w:hAnsi="Times"/>
          <w:sz w:val="20"/>
          <w:szCs w:val="20"/>
        </w:rPr>
        <w:t xml:space="preserve">Potrebno je </w:t>
      </w:r>
      <w:r w:rsidR="002F6251">
        <w:rPr>
          <w:rFonts w:ascii="Times New Roman" w:hAnsi="Times New Roman"/>
        </w:rPr>
        <w:t>o</w:t>
      </w:r>
      <w:r w:rsidRPr="00960053">
        <w:rPr>
          <w:rFonts w:ascii="Times New Roman" w:hAnsi="Times New Roman"/>
        </w:rPr>
        <w:t>sigurati povoljne prilike i kvalitetne programe odgojno obrazovnog rada prilagođene potrebama ove djec</w:t>
      </w:r>
      <w:r w:rsidR="002F6251">
        <w:rPr>
          <w:rFonts w:ascii="Times New Roman" w:hAnsi="Times New Roman"/>
        </w:rPr>
        <w:t xml:space="preserve">e, takve da </w:t>
      </w:r>
      <w:proofErr w:type="gramStart"/>
      <w:r w:rsidR="002F6251">
        <w:rPr>
          <w:rFonts w:ascii="Times New Roman" w:hAnsi="Times New Roman"/>
        </w:rPr>
        <w:t>podržavaju  razvoj</w:t>
      </w:r>
      <w:proofErr w:type="gramEnd"/>
      <w:r w:rsidR="002F6251">
        <w:rPr>
          <w:rFonts w:ascii="Times New Roman" w:hAnsi="Times New Roman"/>
        </w:rPr>
        <w:t xml:space="preserve"> </w:t>
      </w:r>
      <w:r w:rsidR="002F6251">
        <w:rPr>
          <w:rFonts w:ascii="Times New Roman" w:hAnsi="Times New Roman"/>
        </w:rPr>
        <w:lastRenderedPageBreak/>
        <w:t xml:space="preserve">djeteta u skladu s njegovim potencijalima i razoju </w:t>
      </w:r>
      <w:r w:rsidRPr="00960053">
        <w:rPr>
          <w:rFonts w:ascii="Times New Roman" w:hAnsi="Times New Roman"/>
        </w:rPr>
        <w:t>sposobnosti, vještina i jakih strana. Osigurati posebne (cjelovite, funkcionalne i timski i interdisciplinarno postavljene) programe praćenja, intervencija i tretmana djece s višestrukim posebnim potrebama. Osnažiti stručne kompetencije pomagača za ra</w:t>
      </w:r>
      <w:r w:rsidR="002F6251">
        <w:rPr>
          <w:rFonts w:ascii="Times New Roman" w:hAnsi="Times New Roman"/>
        </w:rPr>
        <w:t>d s djecom s posebnim potrebama.</w:t>
      </w:r>
    </w:p>
    <w:p w14:paraId="05584A0B" w14:textId="271D399A" w:rsidR="00960053" w:rsidRDefault="00960053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BITNE ZADAĆE</w:t>
      </w:r>
    </w:p>
    <w:p w14:paraId="273785DD" w14:textId="28F6A006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Intenzivno praćenje i definiranje potreba djece</w:t>
      </w:r>
    </w:p>
    <w:p w14:paraId="1865E079" w14:textId="7EFB9712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 xml:space="preserve">Timska </w:t>
      </w:r>
      <w:proofErr w:type="gramStart"/>
      <w:r w:rsidRPr="00960053">
        <w:rPr>
          <w:rFonts w:ascii="Times New Roman" w:hAnsi="Times New Roman" w:cs="Times New Roman"/>
        </w:rPr>
        <w:t>izrada  individualiziranih</w:t>
      </w:r>
      <w:proofErr w:type="gramEnd"/>
      <w:r w:rsidRPr="00960053">
        <w:rPr>
          <w:rFonts w:ascii="Times New Roman" w:hAnsi="Times New Roman" w:cs="Times New Roman"/>
        </w:rPr>
        <w:t xml:space="preserve"> odgojno-obrazovnih programa</w:t>
      </w:r>
    </w:p>
    <w:p w14:paraId="14DF79AA" w14:textId="35A08D7C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Osigurati razvojno poticajne uvjete – organizacijske, materijalne, interaktivne</w:t>
      </w:r>
    </w:p>
    <w:p w14:paraId="6330BF7A" w14:textId="602EA587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Educirati i senzibilizirati odgojitelje o specifičnostima djece s teškoćama u razvoju</w:t>
      </w:r>
    </w:p>
    <w:p w14:paraId="4CB03512" w14:textId="42CCC235" w:rsidR="00960053" w:rsidRPr="00960053" w:rsidRDefault="00960053" w:rsidP="00960053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Osnaživanje i uvođenje u neposredan odgojno – obrazovni process</w:t>
      </w:r>
    </w:p>
    <w:p w14:paraId="04080ACB" w14:textId="44A92D64" w:rsidR="002A7676" w:rsidRPr="002F6251" w:rsidRDefault="00960053" w:rsidP="002F6251">
      <w:pPr>
        <w:pStyle w:val="Odlomakpopisa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60053">
        <w:rPr>
          <w:rFonts w:ascii="Times New Roman" w:hAnsi="Times New Roman" w:cs="Times New Roman"/>
        </w:rPr>
        <w:t>Planiranje, praćenje/dokumentiranje i vrednovanje inkluzije</w:t>
      </w:r>
    </w:p>
    <w:p w14:paraId="4392CE8F" w14:textId="77777777" w:rsidR="002A7676" w:rsidRDefault="002A7676" w:rsidP="000245A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61B01584" w14:textId="357B2593" w:rsidR="000816A3" w:rsidRDefault="002A7676" w:rsidP="002A76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4.3. </w:t>
      </w:r>
      <w:r w:rsidR="00617B6E" w:rsidRPr="004075A2">
        <w:rPr>
          <w:rFonts w:ascii="Times New Roman" w:eastAsia="Times New Roman" w:hAnsi="Times New Roman" w:cs="Times New Roman"/>
          <w:b/>
        </w:rPr>
        <w:t>SURADNJA S RODITELJIMA I JAČANJE RODITELJSKIH KOMPETENCIJA</w:t>
      </w:r>
    </w:p>
    <w:p w14:paraId="231EFE20" w14:textId="79138EEF" w:rsidR="000816A3" w:rsidRPr="004075A2" w:rsidRDefault="000816A3" w:rsidP="000816A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0AB8925" w14:textId="77777777" w:rsidR="00617B6E" w:rsidRPr="004075A2" w:rsidRDefault="00617B6E" w:rsidP="000245A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CILJ: </w:t>
      </w:r>
    </w:p>
    <w:p w14:paraId="15F8DCC3" w14:textId="75C68BCA" w:rsidR="000245AB" w:rsidRPr="004075A2" w:rsidRDefault="000245AB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Natojimo poticati razvoj </w:t>
      </w:r>
      <w:r w:rsidR="00617B6E" w:rsidRPr="004075A2">
        <w:rPr>
          <w:rFonts w:ascii="Times New Roman" w:hAnsi="Times New Roman" w:cs="Times New Roman"/>
        </w:rPr>
        <w:t>partnerske sura</w:t>
      </w:r>
      <w:r w:rsidRPr="004075A2">
        <w:rPr>
          <w:rFonts w:ascii="Times New Roman" w:hAnsi="Times New Roman" w:cs="Times New Roman"/>
        </w:rPr>
        <w:t xml:space="preserve">dnje u duhu jačanja roditeljskih kompetencija </w:t>
      </w:r>
      <w:r w:rsidR="00617B6E" w:rsidRPr="004075A2">
        <w:rPr>
          <w:rFonts w:ascii="Times New Roman" w:hAnsi="Times New Roman" w:cs="Times New Roman"/>
        </w:rPr>
        <w:t>i razvoja svijesti o potrebama, interesima, pravima i odgovornostima djeteta i svih odraslih koji su u interakciji s njim te suodgovornosti u odgajanju,</w:t>
      </w:r>
      <w:r w:rsidRPr="004075A2">
        <w:rPr>
          <w:rFonts w:ascii="Times New Roman" w:hAnsi="Times New Roman" w:cs="Times New Roman"/>
        </w:rPr>
        <w:t xml:space="preserve"> </w:t>
      </w:r>
      <w:r w:rsidR="00617B6E" w:rsidRPr="004075A2">
        <w:rPr>
          <w:rFonts w:ascii="Times New Roman" w:hAnsi="Times New Roman" w:cs="Times New Roman"/>
        </w:rPr>
        <w:t xml:space="preserve">rastu i razvoju djeteta. </w:t>
      </w:r>
      <w:r w:rsidRPr="004075A2">
        <w:rPr>
          <w:rFonts w:ascii="Times New Roman" w:hAnsi="Times New Roman" w:cs="Times New Roman"/>
        </w:rPr>
        <w:t>Redovito putem individualnih sastanaka, radionica, sastanaka, oglasne ploče te web stranice vrtića nastojimo roditelje upoznati s našim radom, aktivno ih uključiti u život i</w:t>
      </w:r>
      <w:r w:rsidR="001D2C4C" w:rsidRPr="004075A2">
        <w:rPr>
          <w:rFonts w:ascii="Times New Roman" w:hAnsi="Times New Roman" w:cs="Times New Roman"/>
        </w:rPr>
        <w:t xml:space="preserve"> rad vrtića. Kroz godinu redovito organiziramo edukativna predavanja, komunikacijske i tematske roditeljske sastanke te radionice, u svim odgojnim skupinama, s ciljem osvješćivanja usvajanja znanja i vještina te izgrađivanje stavova koji pridonose jačanju kompetencija roditelja.</w:t>
      </w:r>
      <w:r w:rsidR="006F3577" w:rsidRPr="004075A2">
        <w:rPr>
          <w:rFonts w:ascii="Times New Roman" w:hAnsi="Times New Roman" w:cs="Times New Roman"/>
        </w:rPr>
        <w:t xml:space="preserve"> Kontinuirano vrednujemo realiziranu suradnju i promišljamo i osmišljavamo nove oblike suradničkih odnosa.</w:t>
      </w:r>
    </w:p>
    <w:p w14:paraId="5F8367B6" w14:textId="493A5D68" w:rsidR="00617B6E" w:rsidRPr="004075A2" w:rsidRDefault="00617B6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Kurikulum suvremenog predškolskog odgoja i obrazovanja podrazumijeva aktivno sudjelovanje roditelja u životu i radu vrtića. U dječjem vrtiću roditelj ima pravo: </w:t>
      </w:r>
    </w:p>
    <w:p w14:paraId="32A5D4DF" w14:textId="0FB36A82" w:rsidR="005A1B5B" w:rsidRPr="004075A2" w:rsidRDefault="005A1B5B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lastRenderedPageBreak/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boraviti s djetetom u vrtiću u periodu prilagodbe i uključivati se u ostale segmente odgojno-obrazovnog rada, u dogovoru s odgojiteljima i stručnim timom</w:t>
      </w:r>
    </w:p>
    <w:p w14:paraId="4F2EA2B5" w14:textId="1A898ABA" w:rsidR="00617B6E" w:rsidRPr="004075A2" w:rsidRDefault="00617B6E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biti informiran o organizaciji, radu i progr</w:t>
      </w:r>
      <w:r w:rsidR="007454BA">
        <w:rPr>
          <w:rFonts w:ascii="Times New Roman" w:hAnsi="Times New Roman" w:cs="Times New Roman"/>
        </w:rPr>
        <w:t>amima vrtića</w:t>
      </w:r>
    </w:p>
    <w:p w14:paraId="4B24E1AE" w14:textId="0BCA9A8C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="005A1B5B" w:rsidRPr="004075A2">
        <w:rPr>
          <w:rFonts w:ascii="Times New Roman" w:hAnsi="Times New Roman" w:cs="Times New Roman"/>
        </w:rPr>
        <w:t>z</w:t>
      </w:r>
      <w:r w:rsidRPr="004075A2">
        <w:rPr>
          <w:rFonts w:ascii="Times New Roman" w:hAnsi="Times New Roman" w:cs="Times New Roman"/>
        </w:rPr>
        <w:t xml:space="preserve">nati kako njegovo dijete zadovoljava svoja prava, potrebe i interese u vrtiću </w:t>
      </w:r>
    </w:p>
    <w:p w14:paraId="23443665" w14:textId="7735519D" w:rsidR="000245AB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9521E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dobiti podršku i osnaživanje za biti odgovoran i zadovoljan roditelj </w:t>
      </w:r>
      <w:r w:rsidR="005A1B5B" w:rsidRPr="004075A2">
        <w:rPr>
          <w:rFonts w:ascii="Times New Roman" w:hAnsi="Times New Roman" w:cs="Times New Roman"/>
        </w:rPr>
        <w:t>putem individualni i grupnih razgovora i sastanaka s odgojiteljima i stručnim timom</w:t>
      </w:r>
    </w:p>
    <w:p w14:paraId="3487F273" w14:textId="74263EC3" w:rsidR="005A1B5B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9521E7">
        <w:rPr>
          <w:rFonts w:ascii="Times New Roman" w:hAnsi="Times New Roman" w:cs="Times New Roman"/>
        </w:rPr>
        <w:t xml:space="preserve">  </w:t>
      </w:r>
      <w:r w:rsidRPr="004075A2">
        <w:rPr>
          <w:rFonts w:ascii="Times New Roman" w:hAnsi="Times New Roman" w:cs="Times New Roman"/>
        </w:rPr>
        <w:t xml:space="preserve">pratiti razvoj i napredovanje djeteta u suradnji s odgojiteljima i stručnim </w:t>
      </w:r>
      <w:r w:rsidR="005A1B5B" w:rsidRPr="004075A2">
        <w:rPr>
          <w:rFonts w:ascii="Times New Roman" w:hAnsi="Times New Roman" w:cs="Times New Roman"/>
        </w:rPr>
        <w:t>timom</w:t>
      </w:r>
    </w:p>
    <w:p w14:paraId="33AE0F46" w14:textId="19A0D344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4F19AA">
        <w:rPr>
          <w:rFonts w:ascii="Times New Roman" w:hAnsi="Times New Roman" w:cs="Times New Roman"/>
        </w:rPr>
        <w:t xml:space="preserve"> </w:t>
      </w:r>
      <w:r w:rsidR="005A1B5B" w:rsidRPr="004075A2">
        <w:rPr>
          <w:rFonts w:ascii="Times New Roman" w:hAnsi="Times New Roman" w:cs="Times New Roman"/>
        </w:rPr>
        <w:t>t</w:t>
      </w:r>
      <w:r w:rsidRPr="004075A2">
        <w:rPr>
          <w:rFonts w:ascii="Times New Roman" w:hAnsi="Times New Roman" w:cs="Times New Roman"/>
        </w:rPr>
        <w:t xml:space="preserve">ražiti stručnu pomoć koju može dobiti u ustanovi </w:t>
      </w:r>
      <w:r w:rsidR="000245AB" w:rsidRPr="004075A2">
        <w:rPr>
          <w:rFonts w:ascii="Times New Roman" w:hAnsi="Times New Roman" w:cs="Times New Roman"/>
        </w:rPr>
        <w:t>(odgojitelj, ravnatelj, pedagog)</w:t>
      </w:r>
    </w:p>
    <w:p w14:paraId="3D49603C" w14:textId="216702EE" w:rsidR="000245AB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5A1B5B" w:rsidRPr="004075A2">
        <w:rPr>
          <w:rFonts w:ascii="Times New Roman" w:hAnsi="Times New Roman" w:cs="Times New Roman"/>
        </w:rPr>
        <w:t xml:space="preserve"> </w:t>
      </w:r>
      <w:r w:rsidR="001D2C4C" w:rsidRPr="004075A2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sudjelovati u procjeni kvalitete rada vrtića </w:t>
      </w:r>
      <w:r w:rsidR="005A1B5B" w:rsidRPr="004075A2">
        <w:rPr>
          <w:rFonts w:ascii="Times New Roman" w:hAnsi="Times New Roman" w:cs="Times New Roman"/>
        </w:rPr>
        <w:t>kroz različite ankete i upitnike</w:t>
      </w:r>
    </w:p>
    <w:p w14:paraId="378CB956" w14:textId="42FDAC2C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BITNE ZADAĆE: </w:t>
      </w:r>
    </w:p>
    <w:p w14:paraId="2CAEE7F8" w14:textId="006C73A5" w:rsidR="00617B6E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7C6029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jačanje stručnih kompetencija odgojitelja za svakodnevnu interakciju s roditeljima i izgrađivanje suradničkih odnosa </w:t>
      </w:r>
    </w:p>
    <w:p w14:paraId="25B7A4BE" w14:textId="79B2B020" w:rsidR="001D2C4C" w:rsidRPr="004075A2" w:rsidRDefault="00617B6E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1D2C4C" w:rsidRPr="004075A2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naglašavanje važnosti kvalitetne komunikacije na relaciji vrtić – obitelj</w:t>
      </w:r>
    </w:p>
    <w:p w14:paraId="07A85C1C" w14:textId="450193A8" w:rsidR="00453ACE" w:rsidRDefault="00617B6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7C6029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jačanje roditelja za odgovorno roditeljstvo – granice i dosljednost u odgojnim postupcima </w:t>
      </w:r>
    </w:p>
    <w:p w14:paraId="425C722B" w14:textId="31BE0976" w:rsidR="00577565" w:rsidRDefault="00577565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627DC2C4" w14:textId="4059C085" w:rsidR="00473F02" w:rsidRDefault="00473F02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4E3B7520" w14:textId="112DCE5E" w:rsidR="00473F02" w:rsidRDefault="00473F02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2552B3A2" w14:textId="4B996EBC" w:rsidR="00393DCE" w:rsidRDefault="00393DC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5839F35E" w14:textId="22BFEC9C" w:rsidR="00393DCE" w:rsidRDefault="00393DC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37E4D611" w14:textId="67E6E553" w:rsidR="00393DCE" w:rsidRDefault="00393DC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1FF887F5" w14:textId="77777777" w:rsidR="00393DCE" w:rsidRDefault="00393DC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1C350E73" w14:textId="567335AD" w:rsidR="00473F02" w:rsidRDefault="00473F02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1CDF1EFE" w14:textId="47A897CB" w:rsidR="00473F02" w:rsidRDefault="00473F02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31C57100" w14:textId="1CD4890C" w:rsidR="00393DCE" w:rsidRPr="004075A2" w:rsidRDefault="00393DC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46BE1BA2" w14:textId="4398F4DB" w:rsidR="0067077B" w:rsidRDefault="00F66AF4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A66CAA">
        <w:rPr>
          <w:rFonts w:ascii="Times New Roman" w:hAnsi="Times New Roman" w:cs="Times New Roman"/>
          <w:b/>
        </w:rPr>
        <w:t>.4</w:t>
      </w:r>
      <w:r w:rsidR="0067077B" w:rsidRPr="004075A2">
        <w:rPr>
          <w:rFonts w:ascii="Times New Roman" w:hAnsi="Times New Roman" w:cs="Times New Roman"/>
          <w:b/>
        </w:rPr>
        <w:t>. STRUČNO USAVRŠAVANJE I JAČANJE STRUČNIH KOMPETENCIJA</w:t>
      </w:r>
    </w:p>
    <w:p w14:paraId="336C5723" w14:textId="77777777" w:rsidR="00B96B7F" w:rsidRDefault="00B96B7F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</w:p>
    <w:p w14:paraId="5E57B4C0" w14:textId="61F97D88" w:rsidR="00B96B7F" w:rsidRDefault="00B96B7F" w:rsidP="00B96B7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hr-HR" w:eastAsia="hr-HR"/>
        </w:rPr>
        <w:drawing>
          <wp:inline distT="0" distB="0" distL="0" distR="0" wp14:anchorId="3B51A5F8" wp14:editId="104C8CFC">
            <wp:extent cx="4788904" cy="2326640"/>
            <wp:effectExtent l="0" t="0" r="12065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e2c38e8-58ab-4c03-a11f-2b023766929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465" cy="235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8FB9E" w14:textId="77777777" w:rsidR="00B96B7F" w:rsidRPr="004075A2" w:rsidRDefault="00B96B7F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</w:p>
    <w:p w14:paraId="75754FC9" w14:textId="77777777" w:rsidR="00617B6E" w:rsidRPr="004075A2" w:rsidRDefault="00617B6E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CILJ: </w:t>
      </w:r>
    </w:p>
    <w:p w14:paraId="32BD705A" w14:textId="77777777" w:rsidR="00BD7F57" w:rsidRDefault="00BD7F5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Kako bismo poboljšali kvalitetu rada, a samim time i djeci pružali najbolje uvjete za rast i razvoj, igru i učenje, konstantno promišljamo</w:t>
      </w:r>
      <w:r w:rsidR="00617B6E" w:rsidRPr="004075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tražimo suvremene načine rada i trudimo </w:t>
      </w:r>
      <w:r w:rsidR="00617B6E" w:rsidRPr="004075A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 omogućiti uvjete</w:t>
      </w:r>
      <w:r w:rsidR="00617B6E" w:rsidRPr="004075A2">
        <w:rPr>
          <w:rFonts w:ascii="Times New Roman" w:hAnsi="Times New Roman" w:cs="Times New Roman"/>
        </w:rPr>
        <w:t xml:space="preserve"> za daljnje str</w:t>
      </w:r>
      <w:r>
        <w:rPr>
          <w:rFonts w:ascii="Times New Roman" w:hAnsi="Times New Roman" w:cs="Times New Roman"/>
        </w:rPr>
        <w:t xml:space="preserve">učno usavršavanje odgojitelja i </w:t>
      </w:r>
      <w:r w:rsidR="00617B6E" w:rsidRPr="004075A2">
        <w:rPr>
          <w:rFonts w:ascii="Times New Roman" w:hAnsi="Times New Roman" w:cs="Times New Roman"/>
        </w:rPr>
        <w:t>stručnih suradnika</w:t>
      </w:r>
      <w:r>
        <w:rPr>
          <w:rFonts w:ascii="Times New Roman" w:hAnsi="Times New Roman" w:cs="Times New Roman"/>
        </w:rPr>
        <w:t>.</w:t>
      </w:r>
      <w:r w:rsidR="00617B6E" w:rsidRPr="004075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Stručno usavršavanje svih djelatnika odvija se na nekoliko razina i načina.</w:t>
      </w:r>
    </w:p>
    <w:p w14:paraId="3082CC61" w14:textId="654F1B40" w:rsidR="00617B6E" w:rsidRPr="00D53731" w:rsidRDefault="00BD7F5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BD7F5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INDIVIDUALNO STRUČNO USAVRŠAVANJE </w:t>
      </w:r>
      <w:r w:rsidR="00D53731" w:rsidRPr="00D53731">
        <w:rPr>
          <w:rFonts w:ascii="Times New Roman" w:hAnsi="Times New Roman" w:cs="Times New Roman"/>
        </w:rPr>
        <w:t>tijekom čitave godine nastojimo pratiti recentnu i aktualnu literaturu i periodiku, te svoja iskustva i razmišljanja podijeliti s ostalim djelatnicima, te ono pozitivno implementirati u praksi.</w:t>
      </w:r>
      <w:r w:rsidRPr="00D53731">
        <w:rPr>
          <w:rFonts w:ascii="Times New Roman" w:hAnsi="Times New Roman" w:cs="Times New Roman"/>
        </w:rPr>
        <w:t xml:space="preserve"> Unutar tima bitno je nastojati osnaživati i poticati jedni druge na putu ka kritičkom </w:t>
      </w:r>
      <w:r w:rsidR="00D53731" w:rsidRPr="00D53731">
        <w:rPr>
          <w:rFonts w:ascii="Times New Roman" w:hAnsi="Times New Roman" w:cs="Times New Roman"/>
        </w:rPr>
        <w:t>razmišljanju</w:t>
      </w:r>
      <w:r w:rsidRPr="00D53731">
        <w:rPr>
          <w:rFonts w:ascii="Times New Roman" w:hAnsi="Times New Roman" w:cs="Times New Roman"/>
        </w:rPr>
        <w:t xml:space="preserve"> i samovrednovanju.</w:t>
      </w:r>
    </w:p>
    <w:p w14:paraId="15DC624F" w14:textId="14CFDC2B" w:rsidR="009521E7" w:rsidRDefault="009521E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INTERNI STRUČNI AKTIVI odnosno s</w:t>
      </w:r>
      <w:r w:rsidRPr="004075A2">
        <w:rPr>
          <w:rFonts w:ascii="Times New Roman" w:hAnsi="Times New Roman" w:cs="Times New Roman"/>
        </w:rPr>
        <w:t xml:space="preserve">tručna predavanja o suvremenim spoznajama i iskustvima odgojne prakse s ciljem jačanja stručnih kompetencija odgojitelja i </w:t>
      </w:r>
      <w:r w:rsidRPr="004075A2">
        <w:rPr>
          <w:rFonts w:ascii="Times New Roman" w:hAnsi="Times New Roman" w:cs="Times New Roman"/>
        </w:rPr>
        <w:lastRenderedPageBreak/>
        <w:t>stručnih suradnika kroz edukacije, iskustveno učenje i timsk</w:t>
      </w:r>
      <w:r>
        <w:rPr>
          <w:rFonts w:ascii="Times New Roman" w:hAnsi="Times New Roman" w:cs="Times New Roman"/>
        </w:rPr>
        <w:t xml:space="preserve">i rad. </w:t>
      </w:r>
      <w:r w:rsidRPr="004075A2">
        <w:rPr>
          <w:rFonts w:ascii="Times New Roman" w:hAnsi="Times New Roman" w:cs="Times New Roman"/>
        </w:rPr>
        <w:t xml:space="preserve">Nakon održanih stručnih aktiva </w:t>
      </w:r>
      <w:r w:rsidR="00D027E9">
        <w:rPr>
          <w:rFonts w:ascii="Times New Roman" w:hAnsi="Times New Roman" w:cs="Times New Roman"/>
        </w:rPr>
        <w:t xml:space="preserve">nastojimo </w:t>
      </w:r>
      <w:r w:rsidR="00D53731">
        <w:rPr>
          <w:rFonts w:ascii="Times New Roman" w:hAnsi="Times New Roman" w:cs="Times New Roman"/>
        </w:rPr>
        <w:t>razmišljanjima, diskusijama</w:t>
      </w:r>
      <w:r w:rsidR="00D027E9">
        <w:rPr>
          <w:rFonts w:ascii="Times New Roman" w:hAnsi="Times New Roman" w:cs="Times New Roman"/>
        </w:rPr>
        <w:t xml:space="preserve"> </w:t>
      </w:r>
      <w:r w:rsidR="00D53731">
        <w:rPr>
          <w:rFonts w:ascii="Times New Roman" w:hAnsi="Times New Roman" w:cs="Times New Roman"/>
        </w:rPr>
        <w:t>i</w:t>
      </w:r>
      <w:r w:rsidR="00D027E9">
        <w:rPr>
          <w:rFonts w:ascii="Times New Roman" w:hAnsi="Times New Roman" w:cs="Times New Roman"/>
        </w:rPr>
        <w:t xml:space="preserve"> promišljanjima </w:t>
      </w:r>
      <w:r w:rsidR="00D53731">
        <w:rPr>
          <w:rFonts w:ascii="Times New Roman" w:hAnsi="Times New Roman" w:cs="Times New Roman"/>
        </w:rPr>
        <w:t xml:space="preserve">razmjeniti iskustva, iznijeti svoja razmišljanja </w:t>
      </w:r>
      <w:r w:rsidR="00D027E9">
        <w:rPr>
          <w:rFonts w:ascii="Times New Roman" w:hAnsi="Times New Roman" w:cs="Times New Roman"/>
        </w:rPr>
        <w:t>i dati</w:t>
      </w:r>
      <w:r w:rsidRPr="004075A2">
        <w:rPr>
          <w:rFonts w:ascii="Times New Roman" w:hAnsi="Times New Roman" w:cs="Times New Roman"/>
        </w:rPr>
        <w:t xml:space="preserve"> konstruktivne prijedloge za daljnji rad. Vrijedne spoznaje dobivene na stručnim aktivima </w:t>
      </w:r>
      <w:r>
        <w:rPr>
          <w:rFonts w:ascii="Times New Roman" w:hAnsi="Times New Roman" w:cs="Times New Roman"/>
        </w:rPr>
        <w:t>nastojimo implementirati</w:t>
      </w:r>
      <w:r w:rsidRPr="004075A2">
        <w:rPr>
          <w:rFonts w:ascii="Times New Roman" w:hAnsi="Times New Roman" w:cs="Times New Roman"/>
        </w:rPr>
        <w:t xml:space="preserve"> u neposred</w:t>
      </w:r>
      <w:r w:rsidR="00D53731">
        <w:rPr>
          <w:rFonts w:ascii="Times New Roman" w:hAnsi="Times New Roman" w:cs="Times New Roman"/>
        </w:rPr>
        <w:t>an rad s djecom.</w:t>
      </w:r>
    </w:p>
    <w:p w14:paraId="33C0CF1C" w14:textId="1EE18D8B" w:rsidR="009521E7" w:rsidRDefault="009521E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ODGOJITELJSKA VIJEĆA na kojima radimo a</w:t>
      </w:r>
      <w:r w:rsidRPr="004075A2">
        <w:rPr>
          <w:rFonts w:ascii="Times New Roman" w:hAnsi="Times New Roman" w:cs="Times New Roman"/>
        </w:rPr>
        <w:t xml:space="preserve">nalize ostvarivanja godišnjih zadaća s ciljem unapređenja odgojno – obrazovne prakse i </w:t>
      </w:r>
      <w:r>
        <w:rPr>
          <w:rFonts w:ascii="Times New Roman" w:hAnsi="Times New Roman" w:cs="Times New Roman"/>
        </w:rPr>
        <w:t xml:space="preserve">omogućujemo </w:t>
      </w:r>
      <w:r w:rsidRPr="004075A2">
        <w:rPr>
          <w:rFonts w:ascii="Times New Roman" w:hAnsi="Times New Roman" w:cs="Times New Roman"/>
        </w:rPr>
        <w:t xml:space="preserve">problemski pristup pojedinim temama vrtićkog kurikuluma. </w:t>
      </w:r>
    </w:p>
    <w:p w14:paraId="1418767E" w14:textId="01C0A46E" w:rsidR="009521E7" w:rsidRPr="00BD7F57" w:rsidRDefault="009521E7" w:rsidP="009521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>EKSTERNI</w:t>
      </w:r>
      <w:r w:rsidR="00E541B0">
        <w:rPr>
          <w:rFonts w:ascii="Times New Roman" w:hAnsi="Times New Roman" w:cs="Times New Roman"/>
        </w:rPr>
        <w:t xml:space="preserve"> OBLICI STRUČNOG USAVRŠAVANJA, p</w:t>
      </w:r>
      <w:r>
        <w:rPr>
          <w:rFonts w:ascii="Times New Roman" w:hAnsi="Times New Roman" w:cs="Times New Roman"/>
        </w:rPr>
        <w:t>risustvujemo</w:t>
      </w:r>
      <w:r w:rsidRPr="004075A2">
        <w:rPr>
          <w:rFonts w:ascii="Times New Roman" w:hAnsi="Times New Roman" w:cs="Times New Roman"/>
        </w:rPr>
        <w:t xml:space="preserve"> stručnim skupovima, predavanjima, seminarima, regionalnim supervizijskim susretima.</w:t>
      </w:r>
    </w:p>
    <w:p w14:paraId="24E7708B" w14:textId="77777777" w:rsidR="00617B6E" w:rsidRPr="004075A2" w:rsidRDefault="00617B6E" w:rsidP="00BD78A8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t xml:space="preserve">BITNE ZADAĆE: </w:t>
      </w:r>
    </w:p>
    <w:p w14:paraId="5DD54D06" w14:textId="36E2A000" w:rsidR="00617B6E" w:rsidRPr="004075A2" w:rsidRDefault="00617B6E" w:rsidP="000245A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BD7F5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 xml:space="preserve">podržavanje razvoja osobnih potencijala i jačanje stručne kompetencije odgojitelja i stručnih suradnika kroz edukacije, iskustveno učenje i timski rad na istraživanju i unapređivanju odgojne prakse </w:t>
      </w:r>
    </w:p>
    <w:p w14:paraId="2DBFB362" w14:textId="00490C8A" w:rsidR="00986A38" w:rsidRDefault="00617B6E" w:rsidP="002F625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</w:rPr>
        <w:sym w:font="Wingdings" w:char="F0A7"/>
      </w:r>
      <w:r w:rsidR="00BD7F57">
        <w:rPr>
          <w:rFonts w:ascii="Times New Roman" w:hAnsi="Times New Roman" w:cs="Times New Roman"/>
        </w:rPr>
        <w:t xml:space="preserve"> </w:t>
      </w:r>
      <w:r w:rsidRPr="004075A2">
        <w:rPr>
          <w:rFonts w:ascii="Times New Roman" w:hAnsi="Times New Roman" w:cs="Times New Roman"/>
        </w:rPr>
        <w:t>osvještavanje značaja grupne refleksije o odgojno-obrazovnom radu i senzibilizacija odraslih za ra</w:t>
      </w:r>
      <w:r w:rsidR="009521E7">
        <w:rPr>
          <w:rFonts w:ascii="Times New Roman" w:hAnsi="Times New Roman" w:cs="Times New Roman"/>
        </w:rPr>
        <w:t xml:space="preserve">zvijanje „zajednice koja </w:t>
      </w:r>
      <w:proofErr w:type="gramStart"/>
      <w:r w:rsidR="009521E7">
        <w:rPr>
          <w:rFonts w:ascii="Times New Roman" w:hAnsi="Times New Roman" w:cs="Times New Roman"/>
        </w:rPr>
        <w:t>uči“</w:t>
      </w:r>
      <w:proofErr w:type="gramEnd"/>
      <w:r w:rsidR="002F6251">
        <w:rPr>
          <w:rFonts w:ascii="Times New Roman" w:hAnsi="Times New Roman" w:cs="Times New Roman"/>
        </w:rPr>
        <w:t>.</w:t>
      </w:r>
    </w:p>
    <w:p w14:paraId="51EB9710" w14:textId="77777777" w:rsidR="00986A38" w:rsidRDefault="00986A38" w:rsidP="000245AB">
      <w:pPr>
        <w:spacing w:line="360" w:lineRule="auto"/>
        <w:jc w:val="both"/>
        <w:rPr>
          <w:rFonts w:ascii="Times New Roman" w:hAnsi="Times New Roman" w:cs="Times New Roman"/>
        </w:rPr>
      </w:pPr>
    </w:p>
    <w:p w14:paraId="1EFC2729" w14:textId="575550CE" w:rsidR="00986A38" w:rsidRPr="00986A38" w:rsidRDefault="001E3E72" w:rsidP="00986A38">
      <w:pPr>
        <w:pStyle w:val="Odlomakpopis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38">
        <w:rPr>
          <w:rFonts w:ascii="Times New Roman" w:hAnsi="Times New Roman" w:cs="Times New Roman"/>
          <w:b/>
          <w:sz w:val="28"/>
          <w:szCs w:val="28"/>
        </w:rPr>
        <w:t>DOKUMENTIRANJE</w:t>
      </w:r>
      <w:r w:rsidR="00714A9E" w:rsidRPr="00986A38">
        <w:rPr>
          <w:rFonts w:ascii="Times New Roman" w:hAnsi="Times New Roman" w:cs="Times New Roman"/>
          <w:b/>
          <w:sz w:val="28"/>
          <w:szCs w:val="28"/>
        </w:rPr>
        <w:t xml:space="preserve"> I VREDNOVANJE ODGOJNO-</w:t>
      </w:r>
      <w:r w:rsidRPr="00986A38">
        <w:rPr>
          <w:rFonts w:ascii="Times New Roman" w:hAnsi="Times New Roman" w:cs="Times New Roman"/>
          <w:b/>
          <w:sz w:val="28"/>
          <w:szCs w:val="28"/>
        </w:rPr>
        <w:t>OBRAZOVNOG PROCESA</w:t>
      </w:r>
    </w:p>
    <w:p w14:paraId="70AFE7CE" w14:textId="77777777" w:rsidR="00986A38" w:rsidRDefault="00986A38" w:rsidP="00986A3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596E5FE6" w14:textId="20032672" w:rsidR="007742E1" w:rsidRPr="00D03993" w:rsidRDefault="007742E1" w:rsidP="00E541B0">
      <w:pPr>
        <w:spacing w:line="360" w:lineRule="auto"/>
        <w:jc w:val="both"/>
        <w:rPr>
          <w:rFonts w:ascii="Times New Roman" w:hAnsi="Times New Roman" w:cs="Times New Roman"/>
        </w:rPr>
      </w:pPr>
      <w:r w:rsidRPr="00986A38">
        <w:rPr>
          <w:rFonts w:ascii="Times New Roman" w:eastAsia="Times New Roman" w:hAnsi="Times New Roman" w:cs="Times New Roman"/>
          <w:color w:val="000000"/>
          <w:lang w:val="hr-HR"/>
        </w:rPr>
        <w:t xml:space="preserve"> </w:t>
      </w:r>
      <w:r w:rsidR="00D56251" w:rsidRPr="00986A38">
        <w:rPr>
          <w:rFonts w:ascii="Times New Roman" w:eastAsia="Times New Roman" w:hAnsi="Times New Roman" w:cs="Times New Roman"/>
          <w:color w:val="000000"/>
          <w:lang w:val="hr-HR"/>
        </w:rPr>
        <w:t xml:space="preserve">Kompletan rad u vrtiću i van njega, a koji se tiče odgojno-obrazovnog rada popraćen je pedagoškom dokumentacijom koja je temelj i ogledalo rada svakog odgojitelja. </w:t>
      </w:r>
      <w:r w:rsidR="00D56251" w:rsidRPr="00986A38">
        <w:rPr>
          <w:rFonts w:ascii="Times New Roman" w:eastAsia="Times New Roman" w:hAnsi="Times New Roman" w:cs="Times New Roman"/>
          <w:color w:val="000000"/>
        </w:rPr>
        <w:t>Ona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 je sredstvo istra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Pr="00986A38">
        <w:rPr>
          <w:rFonts w:ascii="Times New Roman" w:eastAsia="Times New Roman" w:hAnsi="Times New Roman" w:cs="Times New Roman"/>
          <w:color w:val="000000"/>
        </w:rPr>
        <w:t>ivanja odgojno-obrazovnog procesa, u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Pr="00986A38">
        <w:rPr>
          <w:rFonts w:ascii="Times New Roman" w:eastAsia="Times New Roman" w:hAnsi="Times New Roman" w:cs="Times New Roman"/>
          <w:color w:val="000000"/>
        </w:rPr>
        <w:t>enja i napredovanja djece</w:t>
      </w:r>
      <w:r w:rsidR="00D56251" w:rsidRPr="00986A38">
        <w:rPr>
          <w:rFonts w:ascii="Times New Roman" w:eastAsia="Times New Roman" w:hAnsi="Times New Roman" w:cs="Times New Roman"/>
          <w:color w:val="000000"/>
        </w:rPr>
        <w:t>, ali i odgojitelja, te nam pokazuje što i kako se radilo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. 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Praćenjem, odnosno promatranjem djeteta u igri i aktivnostima, te bilježenjem bitnih opservacija, s ciljem </w:t>
      </w:r>
      <w:r w:rsidRPr="00986A38">
        <w:rPr>
          <w:rFonts w:ascii="Times New Roman" w:eastAsia="Times New Roman" w:hAnsi="Times New Roman" w:cs="Times New Roman"/>
          <w:color w:val="000000"/>
        </w:rPr>
        <w:t>upoznavanja interesa, osobnosti, stilova u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Pr="00986A38">
        <w:rPr>
          <w:rFonts w:ascii="Times New Roman" w:eastAsia="Times New Roman" w:hAnsi="Times New Roman" w:cs="Times New Roman"/>
          <w:color w:val="000000"/>
        </w:rPr>
        <w:t>enja i sagled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avanja stupnja razvoja djeteta, dobivamo </w:t>
      </w:r>
      <w:r w:rsidRPr="00986A38">
        <w:rPr>
          <w:rFonts w:ascii="Times New Roman" w:eastAsia="Times New Roman" w:hAnsi="Times New Roman" w:cs="Times New Roman"/>
          <w:color w:val="000000"/>
        </w:rPr>
        <w:t>informacije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 o djetetu koje čine temelj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 budućeg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 planiranja rada, orijentacijsku osnovu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 za organiziranje </w:t>
      </w:r>
      <w:r w:rsidR="006F289F" w:rsidRPr="00986A38">
        <w:rPr>
          <w:rFonts w:ascii="Times New Roman" w:eastAsia="Times New Roman" w:hAnsi="Times New Roman" w:cs="Times New Roman"/>
          <w:color w:val="000000"/>
        </w:rPr>
        <w:t xml:space="preserve">budućih </w:t>
      </w:r>
      <w:r w:rsidRPr="00986A38">
        <w:rPr>
          <w:rFonts w:ascii="Times New Roman" w:eastAsia="Times New Roman" w:hAnsi="Times New Roman" w:cs="Times New Roman"/>
          <w:color w:val="000000"/>
        </w:rPr>
        <w:t>aktivnosti djece ili pojedinog djeteta. Va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Pr="00986A38">
        <w:rPr>
          <w:rFonts w:ascii="Times New Roman" w:eastAsia="Times New Roman" w:hAnsi="Times New Roman" w:cs="Times New Roman"/>
          <w:color w:val="000000"/>
        </w:rPr>
        <w:t>na uloga pedagoške dokumentacije je u evidentiranju postignuća odgojno-obrazovnog rada dje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jeg vrtića </w:t>
      </w:r>
      <w:r w:rsidRPr="00986A38">
        <w:rPr>
          <w:rFonts w:ascii="Times New Roman" w:eastAsia="Times New Roman" w:hAnsi="Times New Roman" w:cs="Times New Roman"/>
          <w:color w:val="000000"/>
        </w:rPr>
        <w:lastRenderedPageBreak/>
        <w:t>sa svrhom istra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Pr="00986A38">
        <w:rPr>
          <w:rFonts w:ascii="Times New Roman" w:eastAsia="Times New Roman" w:hAnsi="Times New Roman" w:cs="Times New Roman"/>
          <w:color w:val="000000"/>
        </w:rPr>
        <w:t>ivanja, praćenja, vrednovanja i unapre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đ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ivanja odgojno-obrazovnog procesa. </w:t>
      </w:r>
      <w:r w:rsidR="006F289F" w:rsidRPr="00986A38">
        <w:rPr>
          <w:rFonts w:ascii="Times New Roman" w:eastAsia="Times New Roman" w:hAnsi="Times New Roman" w:cs="Times New Roman"/>
          <w:color w:val="000000"/>
        </w:rPr>
        <w:t>Ona omogućava odgojitelju uvid u svoju praksu te ga na taj način</w:t>
      </w:r>
      <w:r w:rsidR="000879C8" w:rsidRPr="00986A38">
        <w:rPr>
          <w:rFonts w:ascii="Times New Roman" w:eastAsia="Times New Roman" w:hAnsi="Times New Roman" w:cs="Times New Roman"/>
          <w:color w:val="000000"/>
        </w:rPr>
        <w:t xml:space="preserve"> </w:t>
      </w:r>
      <w:r w:rsidRPr="00986A38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6F289F" w:rsidRPr="00986A38">
        <w:rPr>
          <w:rFonts w:ascii="Times New Roman" w:eastAsia="Times New Roman" w:hAnsi="Times New Roman" w:cs="Times New Roman"/>
          <w:color w:val="000000"/>
        </w:rPr>
        <w:t>ini kompetentniji</w:t>
      </w:r>
      <w:r w:rsidRPr="00986A38">
        <w:rPr>
          <w:rFonts w:ascii="Times New Roman" w:eastAsia="Times New Roman" w:hAnsi="Times New Roman" w:cs="Times New Roman"/>
          <w:color w:val="000000"/>
        </w:rPr>
        <w:t xml:space="preserve">m </w:t>
      </w:r>
      <w:r w:rsidR="000879C8" w:rsidRPr="00986A38">
        <w:rPr>
          <w:rFonts w:ascii="Times New Roman" w:eastAsia="Times New Roman" w:hAnsi="Times New Roman" w:cs="Times New Roman"/>
          <w:color w:val="000000"/>
        </w:rPr>
        <w:t xml:space="preserve">i spremnijim za promišljanje vlastite prake i samorefleksiju te samokritičnost. </w:t>
      </w:r>
    </w:p>
    <w:p w14:paraId="37BF1CB9" w14:textId="6F91DD79" w:rsidR="00724173" w:rsidRDefault="007242D7" w:rsidP="00E541B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Dokumentiranje odgojno-obrazovnog procesa može pomoći odgojitelju da bolje razumije dijete, koje su njegove mogućnosti i potrebe, a sve s ciljem osvješćivanja i poboljšanja vlastite prakse kako bi djetetu pružili nabolje uvjete za njegov</w:t>
      </w:r>
      <w:r w:rsidR="0072417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724173">
        <w:rPr>
          <w:rFonts w:ascii="Times New Roman" w:eastAsia="Times New Roman" w:hAnsi="Times New Roman" w:cs="Times New Roman"/>
          <w:color w:val="000000"/>
        </w:rPr>
        <w:t xml:space="preserve">optimalan </w:t>
      </w:r>
      <w:r>
        <w:rPr>
          <w:rFonts w:ascii="Times New Roman" w:eastAsia="Times New Roman" w:hAnsi="Times New Roman" w:cs="Times New Roman"/>
          <w:color w:val="000000"/>
        </w:rPr>
        <w:t xml:space="preserve"> rast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razvoj.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 Dokumentacija omogućuje odgojiteljima da podr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e proces u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enja djeteta na na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in da promišljaju moguće smjerove daljnjeg razvoja kurikuluma, poštujući smjer interesa djeteta. Dokumentacija poma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e </w:t>
      </w:r>
      <w:r w:rsidR="006B3A3D">
        <w:rPr>
          <w:rFonts w:ascii="Times New Roman" w:eastAsia="Times New Roman" w:hAnsi="Times New Roman" w:cs="Times New Roman"/>
          <w:color w:val="000000"/>
        </w:rPr>
        <w:t xml:space="preserve">i 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djetetu </w:t>
      </w:r>
      <w:r w:rsidR="006B3A3D">
        <w:rPr>
          <w:rFonts w:ascii="Times New Roman" w:eastAsia="Times New Roman" w:hAnsi="Times New Roman" w:cs="Times New Roman"/>
          <w:color w:val="000000"/>
        </w:rPr>
        <w:t xml:space="preserve">na način 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da svoju ideju ili pretpostavku lakše komunicira drugoj djeci, a druga djeca mu poma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ž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u da tu ideju nadogra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đ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uje, mijenja i da postupno izgra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đ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uje nove spoznaje. Dokumentacija </w:t>
      </w:r>
      <w:r w:rsidR="006B3A3D">
        <w:rPr>
          <w:rFonts w:ascii="Times New Roman" w:eastAsia="Times New Roman" w:hAnsi="Times New Roman" w:cs="Times New Roman"/>
          <w:color w:val="000000"/>
        </w:rPr>
        <w:t xml:space="preserve">pak </w:t>
      </w:r>
      <w:r w:rsidR="007742E1" w:rsidRPr="004075A2">
        <w:rPr>
          <w:rFonts w:ascii="Times New Roman" w:eastAsia="Times New Roman" w:hAnsi="Times New Roman" w:cs="Times New Roman"/>
          <w:color w:val="000000"/>
        </w:rPr>
        <w:t>omogućuje roditeljima da saznaju, ne samo što su djeca radila već i kako i zašto su nešto radila, da ne vide samo produkt već i proces dje</w:t>
      </w:r>
      <w:r w:rsidR="007742E1" w:rsidRPr="004075A2">
        <w:rPr>
          <w:rFonts w:ascii="Times New Roman" w:eastAsia="Times New Roman" w:hAnsi="Times New Roman" w:cs="Times New Roman"/>
          <w:color w:val="000000"/>
          <w:lang w:val="hr-HR"/>
        </w:rPr>
        <w:t>č</w:t>
      </w:r>
      <w:r w:rsidR="007742E1" w:rsidRPr="004075A2">
        <w:rPr>
          <w:rFonts w:ascii="Times New Roman" w:eastAsia="Times New Roman" w:hAnsi="Times New Roman" w:cs="Times New Roman"/>
          <w:color w:val="000000"/>
        </w:rPr>
        <w:t xml:space="preserve">jeg rada. </w:t>
      </w:r>
    </w:p>
    <w:p w14:paraId="5216D4CB" w14:textId="48079DAF" w:rsidR="00CE500C" w:rsidRDefault="006B3A3D" w:rsidP="0023195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Pedagoška dokumentacija omogućuje da učenje kao konstantno istraživanje postane vidljivo i opipljivo, te na taj način o procesu učenja dokumentiranom na različite načine možemo diskutirati i interpretirati ga, što nam omogućuje lakše razumijevanje procesa učenja djece, njihovih potreba </w:t>
      </w:r>
      <w:r w:rsidR="00231958"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razvojnih mogućnosti, tijeka aktivnosti te promišljanje novih i boljih načina podrške njihovom razvoju.</w:t>
      </w:r>
    </w:p>
    <w:p w14:paraId="3EBE6D82" w14:textId="77777777" w:rsidR="00B323C6" w:rsidRPr="00231958" w:rsidRDefault="00B323C6" w:rsidP="0023195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8046657" w14:textId="34B826A4" w:rsidR="00C25637" w:rsidRPr="00D03993" w:rsidRDefault="00C25637" w:rsidP="00D03993">
      <w:pPr>
        <w:pStyle w:val="Odlomakpopisa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03993">
        <w:rPr>
          <w:rFonts w:ascii="Times New Roman" w:hAnsi="Times New Roman" w:cs="Times New Roman"/>
          <w:b/>
          <w:bCs/>
        </w:rPr>
        <w:t>OBLICI DOKUMENTIRANJA, PLANIRANJE I DOKUMENTIRANJE RADA</w:t>
      </w:r>
    </w:p>
    <w:p w14:paraId="763483B2" w14:textId="77777777" w:rsidR="00D03993" w:rsidRPr="00986A38" w:rsidRDefault="00D03993" w:rsidP="00D0399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38">
        <w:rPr>
          <w:rFonts w:ascii="Times New Roman" w:hAnsi="Times New Roman" w:cs="Times New Roman"/>
        </w:rPr>
        <w:t>Oblici dokumentiranja</w:t>
      </w:r>
      <w:r w:rsidRPr="00986A38">
        <w:rPr>
          <w:rFonts w:ascii="Times New Roman" w:hAnsi="Times New Roman" w:cs="Times New Roman"/>
          <w:lang w:val="hr-HR"/>
        </w:rPr>
        <w:t xml:space="preserve"> u našem vrtiću</w:t>
      </w:r>
      <w:r w:rsidRPr="00986A38">
        <w:rPr>
          <w:rFonts w:ascii="Times New Roman" w:hAnsi="Times New Roman" w:cs="Times New Roman"/>
        </w:rPr>
        <w:t>:</w:t>
      </w:r>
      <w:r w:rsidRPr="00986A38">
        <w:rPr>
          <w:rFonts w:ascii="Times New Roman" w:hAnsi="Times New Roman" w:cs="Times New Roman"/>
        </w:rPr>
        <w:tab/>
      </w:r>
    </w:p>
    <w:p w14:paraId="57AD2A51" w14:textId="77777777" w:rsidR="00D03993" w:rsidRPr="004075A2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 pedagoška dokumentacija odgojne skupine</w:t>
      </w:r>
      <w:r w:rsidRPr="004075A2">
        <w:rPr>
          <w:rFonts w:ascii="Times New Roman" w:hAnsi="Times New Roman" w:cs="Times New Roman"/>
        </w:rPr>
        <w:tab/>
      </w:r>
      <w:r w:rsidRPr="004075A2">
        <w:rPr>
          <w:rFonts w:ascii="Times New Roman" w:hAnsi="Times New Roman" w:cs="Times New Roman"/>
        </w:rPr>
        <w:tab/>
      </w:r>
      <w:r w:rsidRPr="004075A2">
        <w:rPr>
          <w:rFonts w:ascii="Times New Roman" w:hAnsi="Times New Roman" w:cs="Times New Roman"/>
        </w:rPr>
        <w:tab/>
      </w:r>
    </w:p>
    <w:p w14:paraId="293D3992" w14:textId="77777777" w:rsidR="00D03993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- </w:t>
      </w:r>
      <w:r w:rsidRPr="004075A2">
        <w:rPr>
          <w:rFonts w:ascii="Times New Roman" w:hAnsi="Times New Roman" w:cs="Times New Roman"/>
        </w:rPr>
        <w:t>dokumentiranje aktivnosti djece</w:t>
      </w:r>
      <w:r>
        <w:rPr>
          <w:rFonts w:ascii="Times New Roman" w:hAnsi="Times New Roman" w:cs="Times New Roman"/>
        </w:rPr>
        <w:t xml:space="preserve"> kroz </w:t>
      </w:r>
      <w:r w:rsidRPr="004075A2">
        <w:rPr>
          <w:rFonts w:ascii="Times New Roman" w:hAnsi="Times New Roman" w:cs="Times New Roman"/>
        </w:rPr>
        <w:t>Individualn</w:t>
      </w:r>
      <w:r>
        <w:rPr>
          <w:rFonts w:ascii="Times New Roman" w:hAnsi="Times New Roman" w:cs="Times New Roman"/>
        </w:rPr>
        <w:t xml:space="preserve">e razvojne mape </w:t>
      </w:r>
      <w:r w:rsidRPr="004075A2">
        <w:rPr>
          <w:rFonts w:ascii="Times New Roman" w:hAnsi="Times New Roman" w:cs="Times New Roman"/>
        </w:rPr>
        <w:t>sa individualnom dokumentacijom o dje</w:t>
      </w:r>
      <w:r>
        <w:rPr>
          <w:rFonts w:ascii="Times New Roman" w:hAnsi="Times New Roman" w:cs="Times New Roman"/>
          <w:lang w:val="hr-HR"/>
        </w:rPr>
        <w:t>tetu (</w:t>
      </w:r>
      <w:r w:rsidRPr="004075A2">
        <w:rPr>
          <w:rFonts w:ascii="Times New Roman" w:hAnsi="Times New Roman" w:cs="Times New Roman"/>
          <w:lang w:val="hr-HR"/>
        </w:rPr>
        <w:t>za svako dijete)</w:t>
      </w:r>
      <w:r>
        <w:rPr>
          <w:rFonts w:ascii="Times New Roman" w:hAnsi="Times New Roman" w:cs="Times New Roman"/>
        </w:rPr>
        <w:t>:</w:t>
      </w:r>
    </w:p>
    <w:p w14:paraId="2CD66F35" w14:textId="77777777" w:rsidR="00D03993" w:rsidRPr="000879C8" w:rsidRDefault="00D03993" w:rsidP="00D03993">
      <w:pPr>
        <w:pStyle w:val="Odlomakpopis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879C8">
        <w:rPr>
          <w:rFonts w:ascii="Times New Roman" w:hAnsi="Times New Roman" w:cs="Times New Roman"/>
        </w:rPr>
        <w:t>postignuća djece prema vremenu održavanja aktivnosti ili područjima učenja</w:t>
      </w:r>
    </w:p>
    <w:p w14:paraId="3974FD93" w14:textId="77777777" w:rsidR="00D03993" w:rsidRDefault="00D03993" w:rsidP="00D03993">
      <w:pPr>
        <w:pStyle w:val="Odlomakpopisa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0879C8">
        <w:rPr>
          <w:rFonts w:ascii="Times New Roman" w:hAnsi="Times New Roman" w:cs="Times New Roman"/>
        </w:rPr>
        <w:t>foto, audio i video zapisi, anegdotske bilješke</w:t>
      </w:r>
    </w:p>
    <w:p w14:paraId="5830C884" w14:textId="7AD7FAA3" w:rsidR="00D03993" w:rsidRPr="000879C8" w:rsidRDefault="00D03993" w:rsidP="00D03993">
      <w:pPr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>n</w:t>
      </w:r>
      <w:r w:rsidRPr="004075A2">
        <w:rPr>
          <w:rFonts w:ascii="Times New Roman" w:hAnsi="Times New Roman" w:cs="Times New Roman"/>
        </w:rPr>
        <w:t>arativni oblici</w:t>
      </w:r>
      <w:r w:rsidRPr="004075A2"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</w:rPr>
        <w:t>bilješke odgojitelja</w:t>
      </w:r>
      <w:r w:rsidRPr="004075A2">
        <w:rPr>
          <w:rFonts w:ascii="Times New Roman" w:hAnsi="Times New Roman" w:cs="Times New Roman"/>
        </w:rPr>
        <w:t xml:space="preserve"> i d</w:t>
      </w:r>
      <w:r w:rsidR="00231958">
        <w:rPr>
          <w:rFonts w:ascii="Times New Roman" w:hAnsi="Times New Roman" w:cs="Times New Roman"/>
        </w:rPr>
        <w:t>rugih stručnih djelatnika</w:t>
      </w:r>
      <w:r>
        <w:rPr>
          <w:rFonts w:ascii="Times New Roman" w:hAnsi="Times New Roman" w:cs="Times New Roman"/>
        </w:rPr>
        <w:t xml:space="preserve"> vrtića, različiti protokoli pračenja, vrednovanja i dokumentiranja postignuća</w:t>
      </w:r>
    </w:p>
    <w:p w14:paraId="6289612B" w14:textId="77777777" w:rsidR="00D03993" w:rsidRPr="004075A2" w:rsidRDefault="00D03993" w:rsidP="00D03993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</w:rPr>
        <w:t>uratci djece (individualne</w:t>
      </w:r>
      <w:r w:rsidRPr="004075A2">
        <w:rPr>
          <w:rFonts w:ascii="Times New Roman" w:hAnsi="Times New Roman" w:cs="Times New Roman"/>
        </w:rPr>
        <w:t xml:space="preserve"> i zajednički slike i crteži djece, plakati, panoi, izložbe i </w:t>
      </w:r>
      <w:proofErr w:type="gramStart"/>
      <w:r w:rsidRPr="004075A2">
        <w:rPr>
          <w:rFonts w:ascii="Times New Roman" w:hAnsi="Times New Roman" w:cs="Times New Roman"/>
        </w:rPr>
        <w:t>prezentacije )</w:t>
      </w:r>
      <w:proofErr w:type="gramEnd"/>
      <w:r w:rsidRPr="004075A2">
        <w:rPr>
          <w:rFonts w:ascii="Times New Roman" w:hAnsi="Times New Roman" w:cs="Times New Roman"/>
          <w:lang w:val="hr-HR"/>
        </w:rPr>
        <w:t>.</w:t>
      </w:r>
    </w:p>
    <w:p w14:paraId="4B619A11" w14:textId="77777777" w:rsidR="00D03993" w:rsidRPr="004075A2" w:rsidRDefault="00D03993" w:rsidP="00D03993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lastRenderedPageBreak/>
        <w:t>s</w:t>
      </w:r>
      <w:r w:rsidRPr="004075A2">
        <w:rPr>
          <w:rFonts w:ascii="Times New Roman" w:hAnsi="Times New Roman" w:cs="Times New Roman"/>
        </w:rPr>
        <w:t>amorefleksije i zajedničke refleksije odgojitelja u vrtiću</w:t>
      </w:r>
      <w:r w:rsidRPr="004075A2">
        <w:rPr>
          <w:rFonts w:ascii="Times New Roman" w:hAnsi="Times New Roman" w:cs="Times New Roman"/>
          <w:lang w:val="hr-HR"/>
        </w:rPr>
        <w:t xml:space="preserve"> </w:t>
      </w:r>
      <w:r w:rsidRPr="004075A2">
        <w:rPr>
          <w:rFonts w:ascii="Times New Roman" w:hAnsi="Times New Roman" w:cs="Times New Roman"/>
        </w:rPr>
        <w:t>o</w:t>
      </w:r>
      <w:r w:rsidRPr="004075A2">
        <w:rPr>
          <w:rFonts w:ascii="Times New Roman" w:hAnsi="Times New Roman" w:cs="Times New Roman"/>
          <w:lang w:val="hr-HR"/>
        </w:rPr>
        <w:t>:</w:t>
      </w:r>
    </w:p>
    <w:p w14:paraId="7A606A25" w14:textId="77777777" w:rsidR="00D03993" w:rsidRPr="004075A2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 xml:space="preserve">        </w:t>
      </w:r>
      <w:r w:rsidRPr="004075A2">
        <w:rPr>
          <w:rFonts w:ascii="Times New Roman" w:hAnsi="Times New Roman" w:cs="Times New Roman"/>
        </w:rPr>
        <w:t>- kvaliteti odgojno-obrazovnih intervencija</w:t>
      </w:r>
      <w:r w:rsidRPr="004075A2">
        <w:rPr>
          <w:rFonts w:ascii="Times New Roman" w:hAnsi="Times New Roman" w:cs="Times New Roman"/>
        </w:rPr>
        <w:tab/>
        <w:t>o</w:t>
      </w:r>
      <w:r>
        <w:rPr>
          <w:rFonts w:ascii="Times New Roman" w:hAnsi="Times New Roman" w:cs="Times New Roman"/>
        </w:rPr>
        <w:t>dgojitelja u aktivnostima djece</w:t>
      </w:r>
    </w:p>
    <w:p w14:paraId="5FD503D4" w14:textId="77777777" w:rsidR="00D03993" w:rsidRPr="004075A2" w:rsidRDefault="00D03993" w:rsidP="00D03993">
      <w:pPr>
        <w:spacing w:line="360" w:lineRule="auto"/>
        <w:ind w:left="360"/>
        <w:jc w:val="both"/>
        <w:rPr>
          <w:rFonts w:ascii="Times New Roman" w:hAnsi="Times New Roman" w:cs="Times New Roman"/>
          <w:lang w:val="hr-HR"/>
        </w:rPr>
      </w:pPr>
      <w:r w:rsidRPr="004075A2">
        <w:rPr>
          <w:rFonts w:ascii="Times New Roman" w:hAnsi="Times New Roman" w:cs="Times New Roman"/>
          <w:lang w:val="hr-HR"/>
        </w:rPr>
        <w:t xml:space="preserve">        </w:t>
      </w:r>
      <w:r w:rsidRPr="004075A2">
        <w:rPr>
          <w:rFonts w:ascii="Times New Roman" w:hAnsi="Times New Roman" w:cs="Times New Roman"/>
        </w:rPr>
        <w:t>- kvaliteti različitih aspekata i cjeline odgojno-</w:t>
      </w:r>
      <w:proofErr w:type="gramStart"/>
      <w:r w:rsidRPr="004075A2">
        <w:rPr>
          <w:rFonts w:ascii="Times New Roman" w:hAnsi="Times New Roman" w:cs="Times New Roman"/>
        </w:rPr>
        <w:t>obrazovnog</w:t>
      </w:r>
      <w:r w:rsidRPr="004075A2">
        <w:rPr>
          <w:rFonts w:ascii="Times New Roman" w:hAnsi="Times New Roman" w:cs="Times New Roman"/>
          <w:lang w:val="hr-HR"/>
        </w:rPr>
        <w:t xml:space="preserve">  </w:t>
      </w:r>
      <w:r>
        <w:rPr>
          <w:rFonts w:ascii="Times New Roman" w:hAnsi="Times New Roman" w:cs="Times New Roman"/>
        </w:rPr>
        <w:t>procesa</w:t>
      </w:r>
      <w:proofErr w:type="gramEnd"/>
      <w:r>
        <w:rPr>
          <w:rFonts w:ascii="Times New Roman" w:hAnsi="Times New Roman" w:cs="Times New Roman"/>
        </w:rPr>
        <w:tab/>
      </w:r>
    </w:p>
    <w:p w14:paraId="4E5F164F" w14:textId="2E9D53F7" w:rsidR="00C25637" w:rsidRDefault="00D03993" w:rsidP="004172F0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4075A2">
        <w:rPr>
          <w:rFonts w:ascii="Times New Roman" w:hAnsi="Times New Roman" w:cs="Times New Roman"/>
          <w:lang w:val="hr-HR"/>
        </w:rPr>
        <w:t xml:space="preserve">        </w:t>
      </w:r>
      <w:r w:rsidRPr="004075A2">
        <w:rPr>
          <w:rFonts w:ascii="Times New Roman" w:hAnsi="Times New Roman" w:cs="Times New Roman"/>
        </w:rPr>
        <w:t>- kvalitet</w:t>
      </w:r>
      <w:r>
        <w:rPr>
          <w:rFonts w:ascii="Times New Roman" w:hAnsi="Times New Roman" w:cs="Times New Roman"/>
        </w:rPr>
        <w:t>i suradnje s roditeljima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  <w:t xml:space="preserve"> </w:t>
      </w:r>
      <w:r w:rsidRPr="004075A2">
        <w:rPr>
          <w:rFonts w:ascii="Times New Roman" w:hAnsi="Times New Roman" w:cs="Times New Roman"/>
          <w:lang w:val="hr-HR"/>
        </w:rPr>
        <w:t xml:space="preserve"> </w:t>
      </w:r>
      <w:r w:rsidRPr="004075A2">
        <w:rPr>
          <w:rFonts w:ascii="Times New Roman" w:hAnsi="Times New Roman" w:cs="Times New Roman"/>
        </w:rPr>
        <w:t>-</w:t>
      </w:r>
      <w:proofErr w:type="gramEnd"/>
      <w:r w:rsidRPr="004075A2">
        <w:rPr>
          <w:rFonts w:ascii="Times New Roman" w:hAnsi="Times New Roman" w:cs="Times New Roman"/>
        </w:rPr>
        <w:t xml:space="preserve"> kvaliteti suradnje s</w:t>
      </w:r>
      <w:r>
        <w:rPr>
          <w:rFonts w:ascii="Times New Roman" w:hAnsi="Times New Roman" w:cs="Times New Roman"/>
          <w:lang w:val="hr-HR"/>
        </w:rPr>
        <w:t>a sustr</w:t>
      </w:r>
      <w:r w:rsidRPr="004075A2">
        <w:rPr>
          <w:rFonts w:ascii="Times New Roman" w:hAnsi="Times New Roman" w:cs="Times New Roman"/>
          <w:lang w:val="hr-HR"/>
        </w:rPr>
        <w:t xml:space="preserve">učnjacima </w:t>
      </w:r>
      <w:r w:rsidRPr="004075A2">
        <w:rPr>
          <w:rFonts w:ascii="Times New Roman" w:hAnsi="Times New Roman" w:cs="Times New Roman"/>
        </w:rPr>
        <w:t>i drugim čimbenicima i sl.</w:t>
      </w:r>
    </w:p>
    <w:p w14:paraId="64AAF6B5" w14:textId="77777777" w:rsidR="004172F0" w:rsidRPr="004172F0" w:rsidRDefault="004172F0" w:rsidP="004172F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3313DAA7" w14:textId="4AB74B7B" w:rsidR="00174F0C" w:rsidRPr="00231958" w:rsidRDefault="00C25637" w:rsidP="00231958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Dogovara se što će se raditi (sadrž</w:t>
      </w:r>
      <w:r>
        <w:rPr>
          <w:rFonts w:ascii="Times New Roman" w:hAnsi="Times New Roman" w:cs="Times New Roman"/>
          <w:bCs/>
        </w:rPr>
        <w:t xml:space="preserve">aj i </w:t>
      </w:r>
      <w:proofErr w:type="gramStart"/>
      <w:r>
        <w:rPr>
          <w:rFonts w:ascii="Times New Roman" w:hAnsi="Times New Roman" w:cs="Times New Roman"/>
          <w:bCs/>
        </w:rPr>
        <w:t>aktivnosti)  i</w:t>
      </w:r>
      <w:proofErr w:type="gramEnd"/>
      <w:r>
        <w:rPr>
          <w:rFonts w:ascii="Times New Roman" w:hAnsi="Times New Roman" w:cs="Times New Roman"/>
          <w:bCs/>
        </w:rPr>
        <w:t xml:space="preserve"> kako će se raditi</w:t>
      </w:r>
      <w:r w:rsidRPr="004075A2">
        <w:rPr>
          <w:rFonts w:ascii="Times New Roman" w:hAnsi="Times New Roman" w:cs="Times New Roman"/>
          <w:bCs/>
        </w:rPr>
        <w:t xml:space="preserve"> (oblici, strategije, metode i postupci). Timskim pristupom dogovaraju se: godišnji plan rada ustanove, tromjesečni planovi rada odgojnih skupina: tematsko i projektno, dnevni planovi rada odgojnih skupina na bazi planiranih poticaja</w:t>
      </w:r>
      <w:r>
        <w:rPr>
          <w:rFonts w:ascii="Times New Roman" w:hAnsi="Times New Roman" w:cs="Times New Roman"/>
          <w:bCs/>
        </w:rPr>
        <w:t>.</w:t>
      </w:r>
    </w:p>
    <w:p w14:paraId="1BB7F450" w14:textId="77777777" w:rsidR="00174F0C" w:rsidRDefault="00174F0C" w:rsidP="00C25637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71721003" w14:textId="77777777" w:rsidR="00C25637" w:rsidRPr="00C25637" w:rsidRDefault="004075A2" w:rsidP="00C2563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 w:rsidRPr="00C25637">
        <w:rPr>
          <w:rFonts w:ascii="Times New Roman" w:hAnsi="Times New Roman" w:cs="Times New Roman"/>
          <w:b/>
          <w:bCs/>
        </w:rPr>
        <w:t xml:space="preserve">5.2. </w:t>
      </w:r>
      <w:r w:rsidR="00C25637" w:rsidRPr="00C25637">
        <w:rPr>
          <w:rFonts w:ascii="Times New Roman" w:eastAsia="Times New Roman" w:hAnsi="Times New Roman" w:cs="Times New Roman"/>
          <w:b/>
        </w:rPr>
        <w:t>NAČIN VREDNOVANJA</w:t>
      </w:r>
    </w:p>
    <w:p w14:paraId="3FDD2A91" w14:textId="77777777" w:rsidR="00C25637" w:rsidRPr="004075A2" w:rsidRDefault="00C25637" w:rsidP="00C2563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Odgojitelji </w:t>
      </w:r>
      <w:r w:rsidRPr="004075A2">
        <w:rPr>
          <w:rFonts w:ascii="Times New Roman" w:eastAsia="Times New Roman" w:hAnsi="Times New Roman" w:cs="Times New Roman"/>
        </w:rPr>
        <w:t xml:space="preserve"> svoju</w:t>
      </w:r>
      <w:proofErr w:type="gramEnd"/>
      <w:r w:rsidRPr="004075A2">
        <w:rPr>
          <w:rFonts w:ascii="Times New Roman" w:eastAsia="Times New Roman" w:hAnsi="Times New Roman" w:cs="Times New Roman"/>
        </w:rPr>
        <w:t xml:space="preserve"> valorizaciju i samovrednovanje </w:t>
      </w:r>
      <w:r>
        <w:rPr>
          <w:rFonts w:ascii="Times New Roman" w:eastAsia="Times New Roman" w:hAnsi="Times New Roman" w:cs="Times New Roman"/>
        </w:rPr>
        <w:t xml:space="preserve"> provedenih aktivnosti bilježe</w:t>
      </w:r>
      <w:r w:rsidRPr="004075A2">
        <w:rPr>
          <w:rFonts w:ascii="Times New Roman" w:eastAsia="Times New Roman" w:hAnsi="Times New Roman" w:cs="Times New Roman"/>
        </w:rPr>
        <w:t>:</w:t>
      </w:r>
    </w:p>
    <w:p w14:paraId="22B6D0AC" w14:textId="77777777" w:rsidR="00C25637" w:rsidRPr="004075A2" w:rsidRDefault="00C25637" w:rsidP="00C25637">
      <w:pPr>
        <w:pStyle w:val="Odlomakpopisa1"/>
        <w:widowControl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tromjesečno u knjigu pedagoške dokumentacije i na temelju snimki, foto i video do</w:t>
      </w:r>
      <w:r>
        <w:rPr>
          <w:rFonts w:ascii="Times New Roman" w:eastAsia="Times New Roman" w:hAnsi="Times New Roman" w:cs="Times New Roman"/>
        </w:rPr>
        <w:t xml:space="preserve">kumentacije u mape odgojitelja </w:t>
      </w:r>
    </w:p>
    <w:p w14:paraId="5A7021B6" w14:textId="77777777" w:rsidR="00C25637" w:rsidRPr="004075A2" w:rsidRDefault="00C25637" w:rsidP="00C25637">
      <w:pPr>
        <w:pStyle w:val="Odlomakpopisa1"/>
        <w:widowControl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075A2">
        <w:rPr>
          <w:rFonts w:ascii="Times New Roman" w:eastAsia="Times New Roman" w:hAnsi="Times New Roman" w:cs="Times New Roman"/>
        </w:rPr>
        <w:t>vrednovanj</w:t>
      </w:r>
      <w:r>
        <w:rPr>
          <w:rFonts w:ascii="Times New Roman" w:eastAsia="Times New Roman" w:hAnsi="Times New Roman" w:cs="Times New Roman"/>
        </w:rPr>
        <w:t>e tromjesečnog razdoblja provodimo</w:t>
      </w:r>
      <w:r w:rsidRPr="004075A2">
        <w:rPr>
          <w:rFonts w:ascii="Times New Roman" w:eastAsia="Times New Roman" w:hAnsi="Times New Roman" w:cs="Times New Roman"/>
        </w:rPr>
        <w:t xml:space="preserve"> zajednički na Odgojiteljskom vijeću preko ra</w:t>
      </w:r>
      <w:r>
        <w:rPr>
          <w:rFonts w:ascii="Times New Roman" w:eastAsia="Times New Roman" w:hAnsi="Times New Roman" w:cs="Times New Roman"/>
        </w:rPr>
        <w:t>sprave i listića za vrednovanje</w:t>
      </w:r>
    </w:p>
    <w:p w14:paraId="1ACA2B0C" w14:textId="77777777" w:rsidR="00C25637" w:rsidRPr="004075A2" w:rsidRDefault="00C25637" w:rsidP="00C25637">
      <w:pPr>
        <w:pStyle w:val="Odlomakpopisa1"/>
        <w:widowControl/>
        <w:spacing w:line="360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093AFA8D" w14:textId="7B246B03" w:rsidR="003123A6" w:rsidRDefault="00C25637" w:rsidP="003123A6">
      <w:pPr>
        <w:pStyle w:val="Default"/>
        <w:spacing w:line="360" w:lineRule="auto"/>
        <w:jc w:val="both"/>
      </w:pPr>
      <w:r w:rsidRPr="004075A2">
        <w:t>Praćenje, procjenjivanje i evaluiranje o</w:t>
      </w:r>
      <w:r>
        <w:t xml:space="preserve">dgojno-obrazovnog rada obuhvaća i </w:t>
      </w:r>
      <w:r w:rsidRPr="004075A2">
        <w:t xml:space="preserve">svakodnevnu samorefleksiju odgojitelja o ostvarenju odgojno-obrazovnih namjera i procjenu postignuća djece te etapne zajedničke analize kvalitete odgojne prakse, napretka </w:t>
      </w:r>
      <w:r>
        <w:t>djece i rada odgojitelja koje se temelje</w:t>
      </w:r>
      <w:r w:rsidRPr="004075A2">
        <w:t xml:space="preserve"> na različitim dokumentima: bilješkama odgojitelja iz odgojnog procesa, foto, audio i video-snimkama, dječjem stvaralaštvu, različitim skalama procjena, protokoli</w:t>
      </w:r>
      <w:r>
        <w:t>ma praćenja, razvojnim listama</w:t>
      </w:r>
      <w:r w:rsidRPr="004075A2">
        <w:t>, u</w:t>
      </w:r>
      <w:r>
        <w:t xml:space="preserve">pitnicima za djecu i roditelje. </w:t>
      </w:r>
      <w:r w:rsidRPr="004075A2">
        <w:t>Godišnje izviješće o ostvarenju odgojno-obrazovnog rada, uz procjene od</w:t>
      </w:r>
      <w:r>
        <w:t>gojitelja temelji</w:t>
      </w:r>
      <w:r w:rsidRPr="004075A2">
        <w:t xml:space="preserve"> se i na roditeljskom vrednovanju svih aspekata rada vrtića.</w:t>
      </w:r>
    </w:p>
    <w:p w14:paraId="318D91BF" w14:textId="77777777" w:rsidR="00085D11" w:rsidRPr="003123A6" w:rsidRDefault="00085D11" w:rsidP="003123A6">
      <w:pPr>
        <w:pStyle w:val="Default"/>
        <w:spacing w:line="360" w:lineRule="auto"/>
        <w:jc w:val="both"/>
      </w:pPr>
    </w:p>
    <w:p w14:paraId="3F619427" w14:textId="6079597F" w:rsidR="00CE500C" w:rsidRPr="004075A2" w:rsidRDefault="00CE500C" w:rsidP="000245A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</w:t>
      </w:r>
      <w:r w:rsidR="00C25637">
        <w:rPr>
          <w:rFonts w:ascii="Times New Roman" w:hAnsi="Times New Roman" w:cs="Times New Roman"/>
          <w:bCs/>
        </w:rPr>
        <w:t>rovodi</w:t>
      </w:r>
      <w:r w:rsidR="005B533E">
        <w:rPr>
          <w:rFonts w:ascii="Times New Roman" w:hAnsi="Times New Roman" w:cs="Times New Roman"/>
          <w:bCs/>
        </w:rPr>
        <w:t xml:space="preserve"> </w:t>
      </w:r>
      <w:r w:rsidRPr="004075A2">
        <w:rPr>
          <w:rFonts w:ascii="Times New Roman" w:hAnsi="Times New Roman" w:cs="Times New Roman"/>
          <w:bCs/>
        </w:rPr>
        <w:t>se unutarnje i vanjsko vrednovanje.</w:t>
      </w:r>
    </w:p>
    <w:p w14:paraId="1D7D6A2C" w14:textId="77777777" w:rsidR="00CE500C" w:rsidRPr="004075A2" w:rsidRDefault="00CE500C" w:rsidP="000245AB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gramStart"/>
      <w:r w:rsidRPr="004075A2">
        <w:rPr>
          <w:rFonts w:ascii="Times New Roman" w:hAnsi="Times New Roman" w:cs="Times New Roman"/>
          <w:bCs/>
        </w:rPr>
        <w:t>Unutarnje  u</w:t>
      </w:r>
      <w:proofErr w:type="gramEnd"/>
      <w:r w:rsidRPr="004075A2">
        <w:rPr>
          <w:rFonts w:ascii="Times New Roman" w:hAnsi="Times New Roman" w:cs="Times New Roman"/>
          <w:bCs/>
        </w:rPr>
        <w:t xml:space="preserve"> odnosu: prema djetetu, prema odgojnoj skupini  prema programu i prema ustanovi</w:t>
      </w:r>
    </w:p>
    <w:p w14:paraId="6F5ED0D4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djetetu: odnosi se na praćenje individualnih potreba djeteta. Praćenje i valorizacija odnose se na spoznajni, doživljajni i psihomotorni aspekt obrazovanja. Izdaje se mišljenje vrtića za svu djecu u godini prije škole.</w:t>
      </w:r>
    </w:p>
    <w:p w14:paraId="237E53B9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lastRenderedPageBreak/>
        <w:t xml:space="preserve">Prema odgojnoj skupini provodit će </w:t>
      </w:r>
      <w:proofErr w:type="gramStart"/>
      <w:r w:rsidRPr="004075A2">
        <w:rPr>
          <w:rFonts w:ascii="Times New Roman" w:hAnsi="Times New Roman" w:cs="Times New Roman"/>
          <w:bCs/>
        </w:rPr>
        <w:t>se:dnevna</w:t>
      </w:r>
      <w:proofErr w:type="gramEnd"/>
      <w:r w:rsidRPr="004075A2">
        <w:rPr>
          <w:rFonts w:ascii="Times New Roman" w:hAnsi="Times New Roman" w:cs="Times New Roman"/>
          <w:bCs/>
        </w:rPr>
        <w:t>, tromjesečna, polugodišnja i godišnja valorizacija rada skupina.</w:t>
      </w:r>
    </w:p>
    <w:p w14:paraId="405E99AD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programu: izvješće o realizaciji programa</w:t>
      </w:r>
    </w:p>
    <w:p w14:paraId="083A67E7" w14:textId="77777777" w:rsidR="00CE500C" w:rsidRPr="004075A2" w:rsidRDefault="00CE500C" w:rsidP="000245A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Prema ustanovi: godišnje izvješće rada ustanove</w:t>
      </w:r>
    </w:p>
    <w:p w14:paraId="021157C9" w14:textId="59692F1E" w:rsidR="007924C1" w:rsidRPr="005B533E" w:rsidRDefault="00CE500C" w:rsidP="000245A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075A2">
        <w:rPr>
          <w:rFonts w:ascii="Times New Roman" w:hAnsi="Times New Roman" w:cs="Times New Roman"/>
          <w:bCs/>
        </w:rPr>
        <w:t>Vanjsko vrednovanje odnosi se na ocjene subjekata izvan ustanove o vrijednosti rada ustanove u cjelini prema zadanim kriterijima</w:t>
      </w:r>
      <w:r w:rsidR="00C25637">
        <w:rPr>
          <w:rFonts w:ascii="Times New Roman" w:hAnsi="Times New Roman" w:cs="Times New Roman"/>
          <w:bCs/>
        </w:rPr>
        <w:t xml:space="preserve"> (roditelji i lokalna zajednica)</w:t>
      </w:r>
      <w:r w:rsidRPr="004075A2">
        <w:rPr>
          <w:rFonts w:ascii="Times New Roman" w:hAnsi="Times New Roman" w:cs="Times New Roman"/>
          <w:bCs/>
        </w:rPr>
        <w:t xml:space="preserve">. </w:t>
      </w:r>
    </w:p>
    <w:p w14:paraId="4B538175" w14:textId="788D0A9D" w:rsidR="002031AD" w:rsidRPr="00DD4437" w:rsidRDefault="004075A2" w:rsidP="002031AD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8C6">
        <w:rPr>
          <w:rFonts w:ascii="Times New Roman" w:hAnsi="Times New Roman" w:cs="Times New Roman"/>
          <w:b/>
          <w:sz w:val="28"/>
          <w:szCs w:val="28"/>
        </w:rPr>
        <w:t>VIZIJA</w:t>
      </w:r>
      <w:r w:rsidRPr="00724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6A9">
        <w:rPr>
          <w:rFonts w:ascii="Times New Roman" w:hAnsi="Times New Roman" w:cs="Times New Roman"/>
          <w:b/>
          <w:sz w:val="28"/>
          <w:szCs w:val="28"/>
        </w:rPr>
        <w:t>BUDUĆEG RAZVOJA VRTIĆA</w:t>
      </w:r>
    </w:p>
    <w:p w14:paraId="204E94AC" w14:textId="69760CED" w:rsid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>U oblikovanju odgojno-obrazovnog procesa vrtića, treba polaziti prvenstveno od prirode učenja djeteta, koja se temelji na izravnom stjecanju iskustva, tj. aktivnom sudjelovanju djeteta u procesu učenja. Učenje djeteta na izvjestan način nalikuje znanstvenom istraživanju, jer djeca istražuju, propituju i revidiraju vlastite «teorije», tj. svoja postojeća i privremena razumijevanja. Istražujući fenomene koji ga zanimaju i koje pokušava razumjeti, dijete o njima postavlja vlastite pretpostavke, a svaka od pretpostavki predstavlja način na koji dijete u određenom trenutku razumije problem s kojim se susreće, a koja se s vremenom, pod utjecajem novog iskustva i razumijevanja, mijenja, nadograđuje, preoblikuje.</w:t>
      </w:r>
    </w:p>
    <w:p w14:paraId="3B441DC7" w14:textId="227A4001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>«Želimo li djecu učiti da razmišljaju, odrasli ih moraju početi tretirati ozbiljno još dok su mali, dati im priliku da budu odgovorni, razgovarati s njima iskreno, osigurati im privatnost i osamu te ih poticati na razmišljanje o važnim stvarima» (Bertrand Russell, prema Pound, 2011).</w:t>
      </w:r>
    </w:p>
    <w:p w14:paraId="70DADD00" w14:textId="73A4E4E5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>«Odgojno-obrazovne ustanove često propuštaju djecu učiti misliti, a umjesto toga ih «zatrpavaju» informacijama kao prazne kontejnere» (Spaggiari, 1998)!</w:t>
      </w:r>
    </w:p>
    <w:p w14:paraId="2ED6A0C5" w14:textId="7F2489D0" w:rsid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r w:rsidRPr="00871CAE">
        <w:rPr>
          <w:rFonts w:ascii="Times New Roman" w:hAnsi="Times New Roman" w:cs="Times New Roman"/>
          <w:lang w:val="hr-HR"/>
        </w:rPr>
        <w:t xml:space="preserve">Djeca uče od rođenja, njihovo je učenje cjelovito, a ne rascjepkano po predmetnim područjima, ona uče kroz izravno, neposredno iskustvo, kroz igru i aktivnim sudjelovanjem u procesu učenja, u interakciji s drugom djecom i podržavajućim odraslima, tj. odraslima koji ih razumiju i uvažavaju. U kvalitetno oblikovanom odgojno-obrazovnom procesu, djeci se osiguravaju poticajni materijalni uvjeti da bi mogla «učiti čineći», raznovrsne socijalne interakcije da bi mogla učiti «s drugima» te dovoljno slobode da bi u aktivnostima mogla djelovati i učiti «na svoj način», s obzirom na svoje individualne posebnosti i profil inteligencije. </w:t>
      </w:r>
    </w:p>
    <w:p w14:paraId="37C7E30E" w14:textId="77777777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</w:p>
    <w:p w14:paraId="6138136B" w14:textId="77777777" w:rsidR="00871CAE" w:rsidRPr="00871CAE" w:rsidRDefault="00871CAE" w:rsidP="00871CAE">
      <w:pPr>
        <w:spacing w:line="360" w:lineRule="auto"/>
        <w:jc w:val="both"/>
        <w:rPr>
          <w:rFonts w:ascii="Times New Roman" w:hAnsi="Times New Roman" w:cs="Times New Roman"/>
          <w:b/>
          <w:lang w:val="hr-HR"/>
        </w:rPr>
      </w:pPr>
      <w:r w:rsidRPr="00871CAE">
        <w:rPr>
          <w:rFonts w:ascii="Times New Roman" w:hAnsi="Times New Roman" w:cs="Times New Roman"/>
          <w:b/>
          <w:lang w:val="hr-HR"/>
        </w:rPr>
        <w:lastRenderedPageBreak/>
        <w:t xml:space="preserve">Krajnji cilj odgojno-obrazovnog rada u vrtiću nije usvajanje i repeticija informacija, formiranje poslušnika bez vlastitog mišljenja, stava i samopouzdanja, nego stjecanje kvalitetnih iskustava učenja djece koja uključuju priliku propitivanja stvari iz različitih perspektiva, samostalno razmišljanje i djelovanje djeteta te suradničko rješavanje problema s drugima, razvoj aktivnih, odgovornih i inicijativnih osoba koje se u složenom  svijetu u kojem žive mogu snaći i koji ga mogu učiniti boljim. </w:t>
      </w:r>
    </w:p>
    <w:p w14:paraId="712F3FA1" w14:textId="41765680" w:rsidR="008570F5" w:rsidRDefault="008570F5" w:rsidP="00871CAE">
      <w:pPr>
        <w:widowControl w:val="0"/>
        <w:autoSpaceDE w:val="0"/>
        <w:autoSpaceDN w:val="0"/>
        <w:rPr>
          <w:rFonts w:ascii="Times New Roman" w:hAnsi="Times New Roman" w:cs="Times New Roman"/>
        </w:rPr>
      </w:pPr>
    </w:p>
    <w:p w14:paraId="73E14C42" w14:textId="77777777" w:rsidR="00871CAE" w:rsidRPr="00871CAE" w:rsidRDefault="00871CAE" w:rsidP="00871CAE">
      <w:pPr>
        <w:widowControl w:val="0"/>
        <w:autoSpaceDE w:val="0"/>
        <w:autoSpaceDN w:val="0"/>
        <w:rPr>
          <w:rFonts w:ascii="Calibri" w:eastAsia="Times New Roman" w:hAnsi="Calibri" w:cs="Calibri"/>
          <w:color w:val="000000"/>
        </w:rPr>
      </w:pPr>
    </w:p>
    <w:p w14:paraId="76AB1F09" w14:textId="2CD7DCC1" w:rsidR="00AA4BFF" w:rsidRDefault="00B96B7F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9239C1">
        <w:rPr>
          <w:rFonts w:ascii="Times New Roman" w:hAnsi="Times New Roman" w:cs="Times New Roman"/>
        </w:rPr>
        <w:t>601-02/21-01/02</w:t>
      </w:r>
    </w:p>
    <w:p w14:paraId="4A0C43F2" w14:textId="47FFA8B9" w:rsidR="005078C7" w:rsidRDefault="00B96B7F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9239C1">
        <w:rPr>
          <w:rFonts w:ascii="Times New Roman" w:hAnsi="Times New Roman" w:cs="Times New Roman"/>
        </w:rPr>
        <w:t>2198/11-08-02-21-</w:t>
      </w:r>
    </w:p>
    <w:p w14:paraId="63218279" w14:textId="1BC39A7D" w:rsidR="00AA4BFF" w:rsidRDefault="00A75A2B" w:rsidP="00BD78A8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Nin, </w:t>
      </w:r>
      <w:r w:rsidR="009239C1">
        <w:rPr>
          <w:rFonts w:ascii="Times New Roman" w:hAnsi="Times New Roman" w:cs="Times New Roman"/>
        </w:rPr>
        <w:t>30. r</w:t>
      </w:r>
      <w:bookmarkStart w:id="0" w:name="_GoBack"/>
      <w:bookmarkEnd w:id="0"/>
      <w:r w:rsidR="009239C1">
        <w:rPr>
          <w:rFonts w:ascii="Times New Roman" w:hAnsi="Times New Roman" w:cs="Times New Roman"/>
        </w:rPr>
        <w:t>ujna 2021. godine</w:t>
      </w:r>
    </w:p>
    <w:p w14:paraId="44272155" w14:textId="77777777" w:rsidR="00EC71C5" w:rsidRDefault="00EC71C5" w:rsidP="005078C7">
      <w:pPr>
        <w:spacing w:line="360" w:lineRule="auto"/>
        <w:jc w:val="both"/>
        <w:rPr>
          <w:rFonts w:ascii="Times New Roman" w:hAnsi="Times New Roman" w:cs="Times New Roman"/>
        </w:rPr>
      </w:pPr>
    </w:p>
    <w:p w14:paraId="08884880" w14:textId="6D20D649" w:rsidR="00EC71C5" w:rsidRDefault="00EC71C5" w:rsidP="00EC71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Predsjednik Upravnog vijeća:                                </w:t>
      </w:r>
      <w:r w:rsidR="009239C1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Ravnateljica:</w:t>
      </w:r>
    </w:p>
    <w:p w14:paraId="6F5210A4" w14:textId="00A8BED1" w:rsidR="00EC71C5" w:rsidRDefault="00EC71C5" w:rsidP="00EC71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                                            _______________________</w:t>
      </w:r>
    </w:p>
    <w:p w14:paraId="04230DD1" w14:textId="1B00CDC4" w:rsidR="005078C7" w:rsidRDefault="00BD78A8" w:rsidP="0063352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Tomislav Ćurko</w:t>
      </w:r>
      <w:r w:rsidR="00EC71C5">
        <w:rPr>
          <w:rFonts w:ascii="Times New Roman" w:hAnsi="Times New Roman" w:cs="Times New Roman"/>
        </w:rPr>
        <w:t xml:space="preserve">                                                </w:t>
      </w:r>
      <w:r w:rsidR="009239C1">
        <w:rPr>
          <w:rFonts w:ascii="Times New Roman" w:hAnsi="Times New Roman" w:cs="Times New Roman"/>
        </w:rPr>
        <w:t xml:space="preserve">                       </w:t>
      </w:r>
      <w:r w:rsidR="00EC71C5">
        <w:rPr>
          <w:rFonts w:ascii="Times New Roman" w:hAnsi="Times New Roman" w:cs="Times New Roman"/>
        </w:rPr>
        <w:t xml:space="preserve"> Irena Ćuk</w:t>
      </w:r>
    </w:p>
    <w:sectPr w:rsidR="005078C7" w:rsidSect="00415EF7">
      <w:headerReference w:type="default" r:id="rId38"/>
      <w:footerReference w:type="even" r:id="rId39"/>
      <w:footerReference w:type="default" r:id="rId40"/>
      <w:headerReference w:type="first" r:id="rId41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CEFEF" w14:textId="77777777" w:rsidR="00F5563A" w:rsidRDefault="00F5563A" w:rsidP="0043015B">
      <w:r>
        <w:separator/>
      </w:r>
    </w:p>
  </w:endnote>
  <w:endnote w:type="continuationSeparator" w:id="0">
    <w:p w14:paraId="4C545734" w14:textId="77777777" w:rsidR="00F5563A" w:rsidRDefault="00F5563A" w:rsidP="0043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,Bold">
    <w:altName w:val="Times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69745" w14:textId="77777777" w:rsidR="00407708" w:rsidRDefault="00407708" w:rsidP="00207BB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F74D4DB" w14:textId="77777777" w:rsidR="00407708" w:rsidRDefault="00407708" w:rsidP="00724173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B612B" w14:textId="35CE5C5D" w:rsidR="00407708" w:rsidRPr="00724173" w:rsidRDefault="00407708" w:rsidP="00724173">
    <w:pPr>
      <w:pStyle w:val="Podnoje"/>
      <w:jc w:val="right"/>
    </w:pP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9239C1">
      <w:rPr>
        <w:rStyle w:val="Brojstranice"/>
        <w:noProof/>
      </w:rPr>
      <w:t>24</w:t>
    </w:r>
    <w:r>
      <w:rPr>
        <w:rStyle w:val="Brojstranic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CD227" w14:textId="77777777" w:rsidR="00F5563A" w:rsidRDefault="00F5563A" w:rsidP="0043015B">
      <w:r>
        <w:separator/>
      </w:r>
    </w:p>
  </w:footnote>
  <w:footnote w:type="continuationSeparator" w:id="0">
    <w:p w14:paraId="7C3AB0A9" w14:textId="77777777" w:rsidR="00F5563A" w:rsidRDefault="00F5563A" w:rsidP="0043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1BFEB" w14:textId="3D35BF6A" w:rsidR="00407708" w:rsidRDefault="00407708" w:rsidP="0043015B">
    <w:pPr>
      <w:pStyle w:val="Zaglavlje"/>
      <w:ind w:left="-1134"/>
    </w:pPr>
  </w:p>
  <w:p w14:paraId="52C97AE7" w14:textId="77777777" w:rsidR="00407708" w:rsidRDefault="00407708" w:rsidP="0043015B">
    <w:pPr>
      <w:pStyle w:val="Zaglavlje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03BB6" w14:textId="289C3237" w:rsidR="00407708" w:rsidRDefault="00407708" w:rsidP="00415EF7">
    <w:pPr>
      <w:pStyle w:val="Zaglavlje"/>
      <w:ind w:left="-1418"/>
    </w:pPr>
    <w:r>
      <w:rPr>
        <w:noProof/>
        <w:lang w:val="hr-HR" w:eastAsia="hr-HR"/>
      </w:rPr>
      <w:drawing>
        <wp:inline distT="0" distB="0" distL="0" distR="0" wp14:anchorId="0B3F3F6D" wp14:editId="41999D56">
          <wp:extent cx="5270500" cy="76200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9C8"/>
    <w:multiLevelType w:val="multilevel"/>
    <w:tmpl w:val="B650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298"/>
    <w:multiLevelType w:val="multilevel"/>
    <w:tmpl w:val="2460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9611A"/>
    <w:multiLevelType w:val="hybridMultilevel"/>
    <w:tmpl w:val="BE2EA36A"/>
    <w:lvl w:ilvl="0" w:tplc="B1A6A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58AC1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09E0B9A">
      <w:start w:val="9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40F0"/>
    <w:multiLevelType w:val="hybridMultilevel"/>
    <w:tmpl w:val="F92A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64DD7"/>
    <w:multiLevelType w:val="multilevel"/>
    <w:tmpl w:val="75084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47A38CD"/>
    <w:multiLevelType w:val="hybridMultilevel"/>
    <w:tmpl w:val="B674258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7AF4B53"/>
    <w:multiLevelType w:val="hybridMultilevel"/>
    <w:tmpl w:val="221C0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74E7C"/>
    <w:multiLevelType w:val="hybridMultilevel"/>
    <w:tmpl w:val="6014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01555"/>
    <w:multiLevelType w:val="multilevel"/>
    <w:tmpl w:val="11EA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42632"/>
    <w:multiLevelType w:val="hybridMultilevel"/>
    <w:tmpl w:val="226A7FE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5D950BC"/>
    <w:multiLevelType w:val="hybridMultilevel"/>
    <w:tmpl w:val="D3FC1AD6"/>
    <w:lvl w:ilvl="0" w:tplc="4CCE05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D1B8A"/>
    <w:multiLevelType w:val="multilevel"/>
    <w:tmpl w:val="876E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C04AC6"/>
    <w:multiLevelType w:val="multilevel"/>
    <w:tmpl w:val="2FC61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75542D"/>
    <w:multiLevelType w:val="multilevel"/>
    <w:tmpl w:val="18E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440AF"/>
    <w:multiLevelType w:val="hybridMultilevel"/>
    <w:tmpl w:val="822E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02E02"/>
    <w:multiLevelType w:val="hybridMultilevel"/>
    <w:tmpl w:val="05CA6BC0"/>
    <w:lvl w:ilvl="0" w:tplc="E430A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6455BE"/>
    <w:multiLevelType w:val="hybridMultilevel"/>
    <w:tmpl w:val="5FB4D7B4"/>
    <w:lvl w:ilvl="0" w:tplc="9C481D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E32"/>
    <w:multiLevelType w:val="hybridMultilevel"/>
    <w:tmpl w:val="7B3C510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60B2990"/>
    <w:multiLevelType w:val="singleLevel"/>
    <w:tmpl w:val="560B2990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6140D3B"/>
    <w:multiLevelType w:val="multilevel"/>
    <w:tmpl w:val="56140D3B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67EC3"/>
    <w:multiLevelType w:val="multilevel"/>
    <w:tmpl w:val="BFB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246D8"/>
    <w:multiLevelType w:val="multilevel"/>
    <w:tmpl w:val="3672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02543"/>
    <w:multiLevelType w:val="multilevel"/>
    <w:tmpl w:val="8C0896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7444024"/>
    <w:multiLevelType w:val="multilevel"/>
    <w:tmpl w:val="E70EA0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16"/>
  </w:num>
  <w:num w:numId="7">
    <w:abstractNumId w:val="2"/>
  </w:num>
  <w:num w:numId="8">
    <w:abstractNumId w:val="12"/>
  </w:num>
  <w:num w:numId="9">
    <w:abstractNumId w:val="23"/>
  </w:num>
  <w:num w:numId="10">
    <w:abstractNumId w:val="19"/>
  </w:num>
  <w:num w:numId="11">
    <w:abstractNumId w:val="18"/>
  </w:num>
  <w:num w:numId="12">
    <w:abstractNumId w:val="20"/>
  </w:num>
  <w:num w:numId="13">
    <w:abstractNumId w:val="21"/>
  </w:num>
  <w:num w:numId="14">
    <w:abstractNumId w:val="22"/>
  </w:num>
  <w:num w:numId="15">
    <w:abstractNumId w:val="3"/>
  </w:num>
  <w:num w:numId="16">
    <w:abstractNumId w:val="5"/>
  </w:num>
  <w:num w:numId="17">
    <w:abstractNumId w:val="6"/>
  </w:num>
  <w:num w:numId="18">
    <w:abstractNumId w:val="9"/>
  </w:num>
  <w:num w:numId="19">
    <w:abstractNumId w:val="17"/>
  </w:num>
  <w:num w:numId="20">
    <w:abstractNumId w:val="0"/>
  </w:num>
  <w:num w:numId="21">
    <w:abstractNumId w:val="1"/>
  </w:num>
  <w:num w:numId="22">
    <w:abstractNumId w:val="13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5B"/>
    <w:rsid w:val="00000F8E"/>
    <w:rsid w:val="00012F3C"/>
    <w:rsid w:val="000245AB"/>
    <w:rsid w:val="0005517C"/>
    <w:rsid w:val="000742B7"/>
    <w:rsid w:val="00075BB8"/>
    <w:rsid w:val="000816A3"/>
    <w:rsid w:val="00085D11"/>
    <w:rsid w:val="000879C8"/>
    <w:rsid w:val="00090FC8"/>
    <w:rsid w:val="000A2BC6"/>
    <w:rsid w:val="000F4D59"/>
    <w:rsid w:val="00123BBF"/>
    <w:rsid w:val="00174F0C"/>
    <w:rsid w:val="001D2C4C"/>
    <w:rsid w:val="001E3E72"/>
    <w:rsid w:val="001F3503"/>
    <w:rsid w:val="00201B15"/>
    <w:rsid w:val="002028C0"/>
    <w:rsid w:val="00202E49"/>
    <w:rsid w:val="002031AD"/>
    <w:rsid w:val="00207BB1"/>
    <w:rsid w:val="00231958"/>
    <w:rsid w:val="002437F4"/>
    <w:rsid w:val="002638F7"/>
    <w:rsid w:val="00270897"/>
    <w:rsid w:val="00270CE5"/>
    <w:rsid w:val="002936A3"/>
    <w:rsid w:val="002A7676"/>
    <w:rsid w:val="002F6251"/>
    <w:rsid w:val="003012A4"/>
    <w:rsid w:val="0030143E"/>
    <w:rsid w:val="00307311"/>
    <w:rsid w:val="003123A6"/>
    <w:rsid w:val="003303E4"/>
    <w:rsid w:val="00393DCE"/>
    <w:rsid w:val="003A1F16"/>
    <w:rsid w:val="003B078C"/>
    <w:rsid w:val="003F4726"/>
    <w:rsid w:val="003F47C9"/>
    <w:rsid w:val="004075A2"/>
    <w:rsid w:val="00407708"/>
    <w:rsid w:val="00415EF7"/>
    <w:rsid w:val="004171FE"/>
    <w:rsid w:val="004172F0"/>
    <w:rsid w:val="00420CA4"/>
    <w:rsid w:val="0043015B"/>
    <w:rsid w:val="00453ACE"/>
    <w:rsid w:val="0047079E"/>
    <w:rsid w:val="00473F02"/>
    <w:rsid w:val="004743F9"/>
    <w:rsid w:val="004D24DB"/>
    <w:rsid w:val="004F19AA"/>
    <w:rsid w:val="005078C7"/>
    <w:rsid w:val="00524188"/>
    <w:rsid w:val="0052763C"/>
    <w:rsid w:val="00547FB1"/>
    <w:rsid w:val="005679BC"/>
    <w:rsid w:val="00571127"/>
    <w:rsid w:val="00577565"/>
    <w:rsid w:val="0059339D"/>
    <w:rsid w:val="005A162E"/>
    <w:rsid w:val="005A1B5B"/>
    <w:rsid w:val="005B533E"/>
    <w:rsid w:val="005D788D"/>
    <w:rsid w:val="005F1ED0"/>
    <w:rsid w:val="005F4780"/>
    <w:rsid w:val="00605F0F"/>
    <w:rsid w:val="00617B6E"/>
    <w:rsid w:val="006227A3"/>
    <w:rsid w:val="0063352C"/>
    <w:rsid w:val="00634598"/>
    <w:rsid w:val="00650F99"/>
    <w:rsid w:val="0067077B"/>
    <w:rsid w:val="00685A99"/>
    <w:rsid w:val="006B0657"/>
    <w:rsid w:val="006B3A3D"/>
    <w:rsid w:val="006D24DE"/>
    <w:rsid w:val="006F289F"/>
    <w:rsid w:val="006F3577"/>
    <w:rsid w:val="006F4732"/>
    <w:rsid w:val="00714A9E"/>
    <w:rsid w:val="00724173"/>
    <w:rsid w:val="007242D7"/>
    <w:rsid w:val="007454BA"/>
    <w:rsid w:val="00750F76"/>
    <w:rsid w:val="00771F76"/>
    <w:rsid w:val="007742E1"/>
    <w:rsid w:val="00786C4A"/>
    <w:rsid w:val="007924C1"/>
    <w:rsid w:val="007A6985"/>
    <w:rsid w:val="007A78D2"/>
    <w:rsid w:val="007C6029"/>
    <w:rsid w:val="007D56A9"/>
    <w:rsid w:val="007F00C8"/>
    <w:rsid w:val="00835B26"/>
    <w:rsid w:val="008570F5"/>
    <w:rsid w:val="00871CAE"/>
    <w:rsid w:val="00877E97"/>
    <w:rsid w:val="009239C1"/>
    <w:rsid w:val="009240FE"/>
    <w:rsid w:val="0093671F"/>
    <w:rsid w:val="00940C88"/>
    <w:rsid w:val="009521E7"/>
    <w:rsid w:val="00960053"/>
    <w:rsid w:val="00965444"/>
    <w:rsid w:val="00980FC6"/>
    <w:rsid w:val="00986A38"/>
    <w:rsid w:val="009B3F61"/>
    <w:rsid w:val="009F06AC"/>
    <w:rsid w:val="00A04408"/>
    <w:rsid w:val="00A13561"/>
    <w:rsid w:val="00A15A89"/>
    <w:rsid w:val="00A3081F"/>
    <w:rsid w:val="00A44059"/>
    <w:rsid w:val="00A66CAA"/>
    <w:rsid w:val="00A72E4A"/>
    <w:rsid w:val="00A75A2B"/>
    <w:rsid w:val="00AA4BFF"/>
    <w:rsid w:val="00B1235E"/>
    <w:rsid w:val="00B12784"/>
    <w:rsid w:val="00B323C6"/>
    <w:rsid w:val="00B432DD"/>
    <w:rsid w:val="00B564AE"/>
    <w:rsid w:val="00B77227"/>
    <w:rsid w:val="00B86D5B"/>
    <w:rsid w:val="00B96B7F"/>
    <w:rsid w:val="00BA4F4C"/>
    <w:rsid w:val="00BB4199"/>
    <w:rsid w:val="00BD78A8"/>
    <w:rsid w:val="00BD7ED0"/>
    <w:rsid w:val="00BD7F57"/>
    <w:rsid w:val="00BE1CEE"/>
    <w:rsid w:val="00BE619A"/>
    <w:rsid w:val="00C00632"/>
    <w:rsid w:val="00C071F1"/>
    <w:rsid w:val="00C17E8C"/>
    <w:rsid w:val="00C25637"/>
    <w:rsid w:val="00C31D6F"/>
    <w:rsid w:val="00C36EA3"/>
    <w:rsid w:val="00C37FE9"/>
    <w:rsid w:val="00C41F16"/>
    <w:rsid w:val="00C51769"/>
    <w:rsid w:val="00C601B8"/>
    <w:rsid w:val="00C818BA"/>
    <w:rsid w:val="00CC0C31"/>
    <w:rsid w:val="00CE500C"/>
    <w:rsid w:val="00CE7278"/>
    <w:rsid w:val="00D027E9"/>
    <w:rsid w:val="00D03993"/>
    <w:rsid w:val="00D0796C"/>
    <w:rsid w:val="00D258C6"/>
    <w:rsid w:val="00D3494B"/>
    <w:rsid w:val="00D53731"/>
    <w:rsid w:val="00D56251"/>
    <w:rsid w:val="00D64061"/>
    <w:rsid w:val="00D72533"/>
    <w:rsid w:val="00DA7BB9"/>
    <w:rsid w:val="00DD41D7"/>
    <w:rsid w:val="00DD4437"/>
    <w:rsid w:val="00E20E56"/>
    <w:rsid w:val="00E375F8"/>
    <w:rsid w:val="00E4666F"/>
    <w:rsid w:val="00E541B0"/>
    <w:rsid w:val="00E64565"/>
    <w:rsid w:val="00EB6C6D"/>
    <w:rsid w:val="00EC584D"/>
    <w:rsid w:val="00EC71C5"/>
    <w:rsid w:val="00EE3B0A"/>
    <w:rsid w:val="00F14118"/>
    <w:rsid w:val="00F53CF7"/>
    <w:rsid w:val="00F5563A"/>
    <w:rsid w:val="00F60DB6"/>
    <w:rsid w:val="00F66AF4"/>
    <w:rsid w:val="00FC3A3B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7F46E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15B"/>
  </w:style>
  <w:style w:type="paragraph" w:styleId="Naslov1">
    <w:name w:val="heading 1"/>
    <w:basedOn w:val="Normal"/>
    <w:next w:val="Normal"/>
    <w:link w:val="Naslov1Char"/>
    <w:uiPriority w:val="9"/>
    <w:qFormat/>
    <w:rsid w:val="00415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3015B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3015B"/>
  </w:style>
  <w:style w:type="paragraph" w:styleId="Podnoje">
    <w:name w:val="footer"/>
    <w:basedOn w:val="Normal"/>
    <w:link w:val="PodnojeChar"/>
    <w:uiPriority w:val="99"/>
    <w:unhideWhenUsed/>
    <w:rsid w:val="0043015B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3015B"/>
  </w:style>
  <w:style w:type="paragraph" w:styleId="Tekstbalonia">
    <w:name w:val="Balloon Text"/>
    <w:basedOn w:val="Normal"/>
    <w:link w:val="TekstbaloniaChar"/>
    <w:uiPriority w:val="99"/>
    <w:semiHidden/>
    <w:unhideWhenUsed/>
    <w:rsid w:val="0043015B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015B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43015B"/>
    <w:pPr>
      <w:ind w:left="720"/>
      <w:contextualSpacing/>
    </w:pPr>
  </w:style>
  <w:style w:type="paragraph" w:customStyle="1" w:styleId="Default">
    <w:name w:val="Default"/>
    <w:rsid w:val="004301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hr-HR" w:eastAsia="hr-HR"/>
    </w:rPr>
  </w:style>
  <w:style w:type="paragraph" w:styleId="StandardWeb">
    <w:name w:val="Normal (Web)"/>
    <w:basedOn w:val="Normal"/>
    <w:uiPriority w:val="99"/>
    <w:unhideWhenUsed/>
    <w:rsid w:val="004301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Odlomakpopisa1">
    <w:name w:val="Odlomak popisa1"/>
    <w:basedOn w:val="Normal"/>
    <w:uiPriority w:val="34"/>
    <w:qFormat/>
    <w:rsid w:val="00CC0C31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hr-HR" w:eastAsia="hr-HR"/>
    </w:rPr>
  </w:style>
  <w:style w:type="character" w:styleId="Brojstranice">
    <w:name w:val="page number"/>
    <w:basedOn w:val="Zadanifontodlomka"/>
    <w:uiPriority w:val="99"/>
    <w:semiHidden/>
    <w:unhideWhenUsed/>
    <w:rsid w:val="00724173"/>
  </w:style>
  <w:style w:type="character" w:customStyle="1" w:styleId="Naslov1Char">
    <w:name w:val="Naslov 1 Char"/>
    <w:basedOn w:val="Zadanifontodlomka"/>
    <w:link w:val="Naslov1"/>
    <w:uiPriority w:val="9"/>
    <w:rsid w:val="00415EF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15EF7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415EF7"/>
    <w:pPr>
      <w:spacing w:before="120"/>
    </w:pPr>
    <w:rPr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415EF7"/>
    <w:pPr>
      <w:ind w:left="240"/>
    </w:pPr>
    <w:rPr>
      <w:smallCaps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semiHidden/>
    <w:unhideWhenUsed/>
    <w:rsid w:val="00415EF7"/>
    <w:pPr>
      <w:ind w:left="480"/>
    </w:pPr>
    <w:rPr>
      <w:i/>
      <w:sz w:val="22"/>
      <w:szCs w:val="22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415EF7"/>
    <w:pPr>
      <w:ind w:left="720"/>
    </w:pPr>
    <w:rPr>
      <w:sz w:val="18"/>
      <w:szCs w:val="18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415EF7"/>
    <w:pPr>
      <w:ind w:left="960"/>
    </w:pPr>
    <w:rPr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semiHidden/>
    <w:unhideWhenUsed/>
    <w:rsid w:val="00415EF7"/>
    <w:pPr>
      <w:ind w:left="1200"/>
    </w:pPr>
    <w:rPr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semiHidden/>
    <w:unhideWhenUsed/>
    <w:rsid w:val="00415EF7"/>
    <w:pPr>
      <w:ind w:left="1440"/>
    </w:pPr>
    <w:rPr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semiHidden/>
    <w:unhideWhenUsed/>
    <w:rsid w:val="00415EF7"/>
    <w:pPr>
      <w:ind w:left="1680"/>
    </w:pPr>
    <w:rPr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415EF7"/>
    <w:pPr>
      <w:ind w:left="1920"/>
    </w:pPr>
    <w:rPr>
      <w:sz w:val="18"/>
      <w:szCs w:val="18"/>
    </w:rPr>
  </w:style>
  <w:style w:type="paragraph" w:styleId="Bezproreda">
    <w:name w:val="No Spacing"/>
    <w:link w:val="BezproredaChar"/>
    <w:qFormat/>
    <w:rsid w:val="00415EF7"/>
    <w:rPr>
      <w:rFonts w:ascii="PMingLiU" w:hAnsi="PMingLiU"/>
      <w:sz w:val="22"/>
      <w:szCs w:val="22"/>
    </w:rPr>
  </w:style>
  <w:style w:type="character" w:customStyle="1" w:styleId="BezproredaChar">
    <w:name w:val="Bez proreda Char"/>
    <w:basedOn w:val="Zadanifontodlomka"/>
    <w:link w:val="Bezproreda"/>
    <w:rsid w:val="00415EF7"/>
    <w:rPr>
      <w:rFonts w:ascii="PMingLiU" w:hAnsi="PMingLiU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2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8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6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3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64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4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5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5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9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4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0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0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0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1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40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6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6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3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7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4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6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2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2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2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9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9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07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4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1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4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footer" Target="footer1.xml"/><Relationship Id="rId21" Type="http://schemas.microsoft.com/office/2007/relationships/diagramDrawing" Target="diagrams/drawing2.xml"/><Relationship Id="rId34" Type="http://schemas.openxmlformats.org/officeDocument/2006/relationships/image" Target="media/image7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diagramQuickStyle" Target="diagrams/quickStyle3.xml"/><Relationship Id="rId32" Type="http://schemas.openxmlformats.org/officeDocument/2006/relationships/image" Target="media/image5.jpg"/><Relationship Id="rId37" Type="http://schemas.openxmlformats.org/officeDocument/2006/relationships/image" Target="media/image10.JPG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image" Target="media/image9.jpg"/><Relationship Id="rId10" Type="http://schemas.openxmlformats.org/officeDocument/2006/relationships/image" Target="media/image3.jpg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image" Target="media/image8.jp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image" Target="media/image6.jpg"/><Relationship Id="rId3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F5491B-8914-804A-8F85-9EC4C052B624}" type="doc">
      <dgm:prSet loTypeId="urn:microsoft.com/office/officeart/2005/8/layout/cycle2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A9B10F69-AC08-1645-9252-486753F584C9}">
      <dgm:prSet phldrT="[Text]"/>
      <dgm:spPr/>
      <dgm:t>
        <a:bodyPr/>
        <a:lstStyle/>
        <a:p>
          <a:r>
            <a:rPr lang="ta-IN"/>
            <a:t>FLEKSIBILNOST</a:t>
          </a:r>
          <a:endParaRPr lang="en-US"/>
        </a:p>
      </dgm:t>
    </dgm:pt>
    <dgm:pt modelId="{D3D038AC-435C-DB4B-BB97-BE4C153B2321}" type="parTrans" cxnId="{579713BF-F73E-6241-9C58-586573B6434F}">
      <dgm:prSet/>
      <dgm:spPr/>
      <dgm:t>
        <a:bodyPr/>
        <a:lstStyle/>
        <a:p>
          <a:endParaRPr lang="en-US"/>
        </a:p>
      </dgm:t>
    </dgm:pt>
    <dgm:pt modelId="{75D8272C-317C-3F42-96F6-6E041F12D56C}" type="sibTrans" cxnId="{579713BF-F73E-6241-9C58-586573B6434F}">
      <dgm:prSet/>
      <dgm:spPr/>
      <dgm:t>
        <a:bodyPr/>
        <a:lstStyle/>
        <a:p>
          <a:endParaRPr lang="en-US"/>
        </a:p>
      </dgm:t>
    </dgm:pt>
    <dgm:pt modelId="{B513F860-B863-A14C-B93E-450B295F466D}">
      <dgm:prSet phldrT="[Text]"/>
      <dgm:spPr/>
      <dgm:t>
        <a:bodyPr/>
        <a:lstStyle/>
        <a:p>
          <a:r>
            <a:rPr lang="ta-IN"/>
            <a:t>KONTINUITET</a:t>
          </a:r>
          <a:endParaRPr lang="en-US"/>
        </a:p>
      </dgm:t>
    </dgm:pt>
    <dgm:pt modelId="{0DED8958-2B64-9548-90A4-E8A2DB1B749F}" type="parTrans" cxnId="{C3029774-4FD8-CE45-A01E-6C3C82AB7FA3}">
      <dgm:prSet/>
      <dgm:spPr/>
      <dgm:t>
        <a:bodyPr/>
        <a:lstStyle/>
        <a:p>
          <a:endParaRPr lang="en-US"/>
        </a:p>
      </dgm:t>
    </dgm:pt>
    <dgm:pt modelId="{6F6171AC-7F6B-4F42-A6E8-89C9696D5E9D}" type="sibTrans" cxnId="{C3029774-4FD8-CE45-A01E-6C3C82AB7FA3}">
      <dgm:prSet/>
      <dgm:spPr/>
      <dgm:t>
        <a:bodyPr/>
        <a:lstStyle/>
        <a:p>
          <a:endParaRPr lang="en-US"/>
        </a:p>
      </dgm:t>
    </dgm:pt>
    <dgm:pt modelId="{B05A4C42-8802-8C43-8688-1D4610CECABA}">
      <dgm:prSet phldrT="[Text]"/>
      <dgm:spPr/>
      <dgm:t>
        <a:bodyPr/>
        <a:lstStyle/>
        <a:p>
          <a:r>
            <a:rPr lang="ta-IN"/>
            <a:t>OTVORENOST</a:t>
          </a:r>
          <a:endParaRPr lang="en-US"/>
        </a:p>
      </dgm:t>
    </dgm:pt>
    <dgm:pt modelId="{72550F04-1F5D-C542-B322-EBFCE912722F}" type="parTrans" cxnId="{B8BFF6B7-83B4-5A49-8C37-F1C7D68B19A7}">
      <dgm:prSet/>
      <dgm:spPr/>
      <dgm:t>
        <a:bodyPr/>
        <a:lstStyle/>
        <a:p>
          <a:endParaRPr lang="en-US"/>
        </a:p>
      </dgm:t>
    </dgm:pt>
    <dgm:pt modelId="{3BB11984-F79D-2F45-A476-35ADDD23BACB}" type="sibTrans" cxnId="{B8BFF6B7-83B4-5A49-8C37-F1C7D68B19A7}">
      <dgm:prSet/>
      <dgm:spPr/>
      <dgm:t>
        <a:bodyPr/>
        <a:lstStyle/>
        <a:p>
          <a:endParaRPr lang="en-US"/>
        </a:p>
      </dgm:t>
    </dgm:pt>
    <dgm:pt modelId="{0223A9F7-633A-B749-8A8F-CB524A25FBCD}">
      <dgm:prSet phldrT="[Text]"/>
      <dgm:spPr/>
      <dgm:t>
        <a:bodyPr/>
        <a:lstStyle/>
        <a:p>
          <a:r>
            <a:rPr lang="ta-IN"/>
            <a:t>PARTNERSTVO</a:t>
          </a:r>
          <a:endParaRPr lang="en-US"/>
        </a:p>
      </dgm:t>
    </dgm:pt>
    <dgm:pt modelId="{6F09C993-0CD9-4A47-8FA3-987E6DF488D4}" type="parTrans" cxnId="{BBD49ADD-1C29-0B44-82B2-32E164CB29A5}">
      <dgm:prSet/>
      <dgm:spPr/>
      <dgm:t>
        <a:bodyPr/>
        <a:lstStyle/>
        <a:p>
          <a:endParaRPr lang="en-US"/>
        </a:p>
      </dgm:t>
    </dgm:pt>
    <dgm:pt modelId="{7835FB90-FD7F-8A4D-AD88-4BD69ECCBC07}" type="sibTrans" cxnId="{BBD49ADD-1C29-0B44-82B2-32E164CB29A5}">
      <dgm:prSet/>
      <dgm:spPr/>
      <dgm:t>
        <a:bodyPr/>
        <a:lstStyle/>
        <a:p>
          <a:endParaRPr lang="en-US"/>
        </a:p>
      </dgm:t>
    </dgm:pt>
    <dgm:pt modelId="{6CBA5B6A-C3A7-6949-AE9E-E4C5407878FD}" type="pres">
      <dgm:prSet presAssocID="{F2F5491B-8914-804A-8F85-9EC4C052B62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CF15A3F-1429-CE44-B34E-247EDC79FFAF}" type="pres">
      <dgm:prSet presAssocID="{A9B10F69-AC08-1645-9252-486753F584C9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95572E4-DFE1-8D40-B983-1FB226F3D34A}" type="pres">
      <dgm:prSet presAssocID="{75D8272C-317C-3F42-96F6-6E041F12D56C}" presName="sibTrans" presStyleLbl="sibTrans2D1" presStyleIdx="0" presStyleCnt="4"/>
      <dgm:spPr/>
      <dgm:t>
        <a:bodyPr/>
        <a:lstStyle/>
        <a:p>
          <a:endParaRPr lang="en-US"/>
        </a:p>
      </dgm:t>
    </dgm:pt>
    <dgm:pt modelId="{B1ED3085-DAAE-B040-B884-5D3099CEB71A}" type="pres">
      <dgm:prSet presAssocID="{75D8272C-317C-3F42-96F6-6E041F12D56C}" presName="connectorText" presStyleLbl="sibTrans2D1" presStyleIdx="0" presStyleCnt="4"/>
      <dgm:spPr/>
      <dgm:t>
        <a:bodyPr/>
        <a:lstStyle/>
        <a:p>
          <a:endParaRPr lang="en-US"/>
        </a:p>
      </dgm:t>
    </dgm:pt>
    <dgm:pt modelId="{213DE48F-AB92-3A4A-8937-2FBE8BA85132}" type="pres">
      <dgm:prSet presAssocID="{B513F860-B863-A14C-B93E-450B295F466D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1018D1-EFC3-AE42-BC7D-824F99AC0379}" type="pres">
      <dgm:prSet presAssocID="{6F6171AC-7F6B-4F42-A6E8-89C9696D5E9D}" presName="sibTrans" presStyleLbl="sibTrans2D1" presStyleIdx="1" presStyleCnt="4"/>
      <dgm:spPr/>
      <dgm:t>
        <a:bodyPr/>
        <a:lstStyle/>
        <a:p>
          <a:endParaRPr lang="en-US"/>
        </a:p>
      </dgm:t>
    </dgm:pt>
    <dgm:pt modelId="{5E1F67C7-78A2-3F49-89C7-218D3A3DF2E0}" type="pres">
      <dgm:prSet presAssocID="{6F6171AC-7F6B-4F42-A6E8-89C9696D5E9D}" presName="connectorText" presStyleLbl="sibTrans2D1" presStyleIdx="1" presStyleCnt="4"/>
      <dgm:spPr/>
      <dgm:t>
        <a:bodyPr/>
        <a:lstStyle/>
        <a:p>
          <a:endParaRPr lang="en-US"/>
        </a:p>
      </dgm:t>
    </dgm:pt>
    <dgm:pt modelId="{D686E517-AD98-2940-992D-4BB960216C3E}" type="pres">
      <dgm:prSet presAssocID="{B05A4C42-8802-8C43-8688-1D4610CECAB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BB16C40-46AC-7045-BB24-DD8B58509719}" type="pres">
      <dgm:prSet presAssocID="{3BB11984-F79D-2F45-A476-35ADDD23BACB}" presName="sibTrans" presStyleLbl="sibTrans2D1" presStyleIdx="2" presStyleCnt="4"/>
      <dgm:spPr/>
      <dgm:t>
        <a:bodyPr/>
        <a:lstStyle/>
        <a:p>
          <a:endParaRPr lang="en-US"/>
        </a:p>
      </dgm:t>
    </dgm:pt>
    <dgm:pt modelId="{6666BAE1-A0DA-2947-8D57-6DFA0D516690}" type="pres">
      <dgm:prSet presAssocID="{3BB11984-F79D-2F45-A476-35ADDD23BACB}" presName="connectorText" presStyleLbl="sibTrans2D1" presStyleIdx="2" presStyleCnt="4"/>
      <dgm:spPr/>
      <dgm:t>
        <a:bodyPr/>
        <a:lstStyle/>
        <a:p>
          <a:endParaRPr lang="en-US"/>
        </a:p>
      </dgm:t>
    </dgm:pt>
    <dgm:pt modelId="{A2E250C2-E481-9A48-9E24-DE7A83C1C50B}" type="pres">
      <dgm:prSet presAssocID="{0223A9F7-633A-B749-8A8F-CB524A25FBC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476169-23BC-474E-84D0-99DCF519D9B0}" type="pres">
      <dgm:prSet presAssocID="{7835FB90-FD7F-8A4D-AD88-4BD69ECCBC07}" presName="sibTrans" presStyleLbl="sibTrans2D1" presStyleIdx="3" presStyleCnt="4"/>
      <dgm:spPr/>
      <dgm:t>
        <a:bodyPr/>
        <a:lstStyle/>
        <a:p>
          <a:endParaRPr lang="en-US"/>
        </a:p>
      </dgm:t>
    </dgm:pt>
    <dgm:pt modelId="{132FF1ED-CD03-3248-92A8-411A8D4DC41A}" type="pres">
      <dgm:prSet presAssocID="{7835FB90-FD7F-8A4D-AD88-4BD69ECCBC07}" presName="connectorText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04A375AF-410F-894D-BA27-31B909D45EB1}" type="presOf" srcId="{B05A4C42-8802-8C43-8688-1D4610CECABA}" destId="{D686E517-AD98-2940-992D-4BB960216C3E}" srcOrd="0" destOrd="0" presId="urn:microsoft.com/office/officeart/2005/8/layout/cycle2"/>
    <dgm:cxn modelId="{379C5952-A057-404B-9F5D-FB5D0F81A32A}" type="presOf" srcId="{7835FB90-FD7F-8A4D-AD88-4BD69ECCBC07}" destId="{EC476169-23BC-474E-84D0-99DCF519D9B0}" srcOrd="0" destOrd="0" presId="urn:microsoft.com/office/officeart/2005/8/layout/cycle2"/>
    <dgm:cxn modelId="{87C8C0C6-4C27-984A-B5DD-4EBC23EE6D3E}" type="presOf" srcId="{A9B10F69-AC08-1645-9252-486753F584C9}" destId="{4CF15A3F-1429-CE44-B34E-247EDC79FFAF}" srcOrd="0" destOrd="0" presId="urn:microsoft.com/office/officeart/2005/8/layout/cycle2"/>
    <dgm:cxn modelId="{95820C90-8695-CB46-A9EE-DF3E66B58B72}" type="presOf" srcId="{0223A9F7-633A-B749-8A8F-CB524A25FBCD}" destId="{A2E250C2-E481-9A48-9E24-DE7A83C1C50B}" srcOrd="0" destOrd="0" presId="urn:microsoft.com/office/officeart/2005/8/layout/cycle2"/>
    <dgm:cxn modelId="{CC3DBB07-FF97-A54E-B5F9-2A17F597ECAD}" type="presOf" srcId="{F2F5491B-8914-804A-8F85-9EC4C052B624}" destId="{6CBA5B6A-C3A7-6949-AE9E-E4C5407878FD}" srcOrd="0" destOrd="0" presId="urn:microsoft.com/office/officeart/2005/8/layout/cycle2"/>
    <dgm:cxn modelId="{38E016A5-0226-9A4A-BBFB-2E3933AED171}" type="presOf" srcId="{6F6171AC-7F6B-4F42-A6E8-89C9696D5E9D}" destId="{5E1F67C7-78A2-3F49-89C7-218D3A3DF2E0}" srcOrd="1" destOrd="0" presId="urn:microsoft.com/office/officeart/2005/8/layout/cycle2"/>
    <dgm:cxn modelId="{E95F8830-CAB9-3349-8E40-2FD27D1627AF}" type="presOf" srcId="{6F6171AC-7F6B-4F42-A6E8-89C9696D5E9D}" destId="{B61018D1-EFC3-AE42-BC7D-824F99AC0379}" srcOrd="0" destOrd="0" presId="urn:microsoft.com/office/officeart/2005/8/layout/cycle2"/>
    <dgm:cxn modelId="{B8BFF6B7-83B4-5A49-8C37-F1C7D68B19A7}" srcId="{F2F5491B-8914-804A-8F85-9EC4C052B624}" destId="{B05A4C42-8802-8C43-8688-1D4610CECABA}" srcOrd="2" destOrd="0" parTransId="{72550F04-1F5D-C542-B322-EBFCE912722F}" sibTransId="{3BB11984-F79D-2F45-A476-35ADDD23BACB}"/>
    <dgm:cxn modelId="{02953C1C-F45B-1045-98E1-1D207FA3FF41}" type="presOf" srcId="{3BB11984-F79D-2F45-A476-35ADDD23BACB}" destId="{6666BAE1-A0DA-2947-8D57-6DFA0D516690}" srcOrd="1" destOrd="0" presId="urn:microsoft.com/office/officeart/2005/8/layout/cycle2"/>
    <dgm:cxn modelId="{579713BF-F73E-6241-9C58-586573B6434F}" srcId="{F2F5491B-8914-804A-8F85-9EC4C052B624}" destId="{A9B10F69-AC08-1645-9252-486753F584C9}" srcOrd="0" destOrd="0" parTransId="{D3D038AC-435C-DB4B-BB97-BE4C153B2321}" sibTransId="{75D8272C-317C-3F42-96F6-6E041F12D56C}"/>
    <dgm:cxn modelId="{C3029774-4FD8-CE45-A01E-6C3C82AB7FA3}" srcId="{F2F5491B-8914-804A-8F85-9EC4C052B624}" destId="{B513F860-B863-A14C-B93E-450B295F466D}" srcOrd="1" destOrd="0" parTransId="{0DED8958-2B64-9548-90A4-E8A2DB1B749F}" sibTransId="{6F6171AC-7F6B-4F42-A6E8-89C9696D5E9D}"/>
    <dgm:cxn modelId="{30B17BA5-BF6E-B048-8391-50189B2B82FD}" type="presOf" srcId="{75D8272C-317C-3F42-96F6-6E041F12D56C}" destId="{895572E4-DFE1-8D40-B983-1FB226F3D34A}" srcOrd="0" destOrd="0" presId="urn:microsoft.com/office/officeart/2005/8/layout/cycle2"/>
    <dgm:cxn modelId="{808A45FF-776A-A045-8659-539BE2BC28D0}" type="presOf" srcId="{7835FB90-FD7F-8A4D-AD88-4BD69ECCBC07}" destId="{132FF1ED-CD03-3248-92A8-411A8D4DC41A}" srcOrd="1" destOrd="0" presId="urn:microsoft.com/office/officeart/2005/8/layout/cycle2"/>
    <dgm:cxn modelId="{1C3B38DC-12E3-904B-89DB-018B3D5C4AB9}" type="presOf" srcId="{3BB11984-F79D-2F45-A476-35ADDD23BACB}" destId="{BBB16C40-46AC-7045-BB24-DD8B58509719}" srcOrd="0" destOrd="0" presId="urn:microsoft.com/office/officeart/2005/8/layout/cycle2"/>
    <dgm:cxn modelId="{A96B9791-0826-4B4C-9D87-A069A69D90C0}" type="presOf" srcId="{B513F860-B863-A14C-B93E-450B295F466D}" destId="{213DE48F-AB92-3A4A-8937-2FBE8BA85132}" srcOrd="0" destOrd="0" presId="urn:microsoft.com/office/officeart/2005/8/layout/cycle2"/>
    <dgm:cxn modelId="{8CA2C0A3-20B5-804D-8293-17383BF9E4B3}" type="presOf" srcId="{75D8272C-317C-3F42-96F6-6E041F12D56C}" destId="{B1ED3085-DAAE-B040-B884-5D3099CEB71A}" srcOrd="1" destOrd="0" presId="urn:microsoft.com/office/officeart/2005/8/layout/cycle2"/>
    <dgm:cxn modelId="{BBD49ADD-1C29-0B44-82B2-32E164CB29A5}" srcId="{F2F5491B-8914-804A-8F85-9EC4C052B624}" destId="{0223A9F7-633A-B749-8A8F-CB524A25FBCD}" srcOrd="3" destOrd="0" parTransId="{6F09C993-0CD9-4A47-8FA3-987E6DF488D4}" sibTransId="{7835FB90-FD7F-8A4D-AD88-4BD69ECCBC07}"/>
    <dgm:cxn modelId="{D83D421D-03FD-7F4D-81AC-EF6FF30C7643}" type="presParOf" srcId="{6CBA5B6A-C3A7-6949-AE9E-E4C5407878FD}" destId="{4CF15A3F-1429-CE44-B34E-247EDC79FFAF}" srcOrd="0" destOrd="0" presId="urn:microsoft.com/office/officeart/2005/8/layout/cycle2"/>
    <dgm:cxn modelId="{81FB70D7-74DF-F040-A980-FD491D689CC3}" type="presParOf" srcId="{6CBA5B6A-C3A7-6949-AE9E-E4C5407878FD}" destId="{895572E4-DFE1-8D40-B983-1FB226F3D34A}" srcOrd="1" destOrd="0" presId="urn:microsoft.com/office/officeart/2005/8/layout/cycle2"/>
    <dgm:cxn modelId="{C240984A-7812-4E4A-95F7-3C0F42329CF0}" type="presParOf" srcId="{895572E4-DFE1-8D40-B983-1FB226F3D34A}" destId="{B1ED3085-DAAE-B040-B884-5D3099CEB71A}" srcOrd="0" destOrd="0" presId="urn:microsoft.com/office/officeart/2005/8/layout/cycle2"/>
    <dgm:cxn modelId="{8673032B-45A9-AA41-A286-B7EE98928BE7}" type="presParOf" srcId="{6CBA5B6A-C3A7-6949-AE9E-E4C5407878FD}" destId="{213DE48F-AB92-3A4A-8937-2FBE8BA85132}" srcOrd="2" destOrd="0" presId="urn:microsoft.com/office/officeart/2005/8/layout/cycle2"/>
    <dgm:cxn modelId="{746CCD5F-E3A8-F64B-B772-84B841EE612B}" type="presParOf" srcId="{6CBA5B6A-C3A7-6949-AE9E-E4C5407878FD}" destId="{B61018D1-EFC3-AE42-BC7D-824F99AC0379}" srcOrd="3" destOrd="0" presId="urn:microsoft.com/office/officeart/2005/8/layout/cycle2"/>
    <dgm:cxn modelId="{A6D45C7B-E7D5-A74A-82B5-E0165C6CBB7B}" type="presParOf" srcId="{B61018D1-EFC3-AE42-BC7D-824F99AC0379}" destId="{5E1F67C7-78A2-3F49-89C7-218D3A3DF2E0}" srcOrd="0" destOrd="0" presId="urn:microsoft.com/office/officeart/2005/8/layout/cycle2"/>
    <dgm:cxn modelId="{AD3CC4B8-13C4-6B4B-96B2-90A136E8AE49}" type="presParOf" srcId="{6CBA5B6A-C3A7-6949-AE9E-E4C5407878FD}" destId="{D686E517-AD98-2940-992D-4BB960216C3E}" srcOrd="4" destOrd="0" presId="urn:microsoft.com/office/officeart/2005/8/layout/cycle2"/>
    <dgm:cxn modelId="{63F754D4-6B78-3348-9D04-7C6DF6A51966}" type="presParOf" srcId="{6CBA5B6A-C3A7-6949-AE9E-E4C5407878FD}" destId="{BBB16C40-46AC-7045-BB24-DD8B58509719}" srcOrd="5" destOrd="0" presId="urn:microsoft.com/office/officeart/2005/8/layout/cycle2"/>
    <dgm:cxn modelId="{34A1D04C-1C07-CC4B-BB2D-260A8552D42E}" type="presParOf" srcId="{BBB16C40-46AC-7045-BB24-DD8B58509719}" destId="{6666BAE1-A0DA-2947-8D57-6DFA0D516690}" srcOrd="0" destOrd="0" presId="urn:microsoft.com/office/officeart/2005/8/layout/cycle2"/>
    <dgm:cxn modelId="{D70F2597-D79F-864F-AD3F-9193E98E9829}" type="presParOf" srcId="{6CBA5B6A-C3A7-6949-AE9E-E4C5407878FD}" destId="{A2E250C2-E481-9A48-9E24-DE7A83C1C50B}" srcOrd="6" destOrd="0" presId="urn:microsoft.com/office/officeart/2005/8/layout/cycle2"/>
    <dgm:cxn modelId="{27A8E319-DE4F-9748-A2D2-9A102D86DCB8}" type="presParOf" srcId="{6CBA5B6A-C3A7-6949-AE9E-E4C5407878FD}" destId="{EC476169-23BC-474E-84D0-99DCF519D9B0}" srcOrd="7" destOrd="0" presId="urn:microsoft.com/office/officeart/2005/8/layout/cycle2"/>
    <dgm:cxn modelId="{231D0CA0-E993-0646-8D9D-492039B28569}" type="presParOf" srcId="{EC476169-23BC-474E-84D0-99DCF519D9B0}" destId="{132FF1ED-CD03-3248-92A8-411A8D4DC41A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425219C-3F32-FD41-976D-C7B1A60FD037}" type="doc">
      <dgm:prSet loTypeId="urn:microsoft.com/office/officeart/2005/8/layout/cycle2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1E9C63E6-09C7-8644-BF37-8AD726273EF8}">
      <dgm:prSet phldrT="[Text]"/>
      <dgm:spPr/>
      <dgm:t>
        <a:bodyPr/>
        <a:lstStyle/>
        <a:p>
          <a:r>
            <a:rPr lang="ta-IN"/>
            <a:t>HUMANIZAM I TOLERANCIJA</a:t>
          </a:r>
          <a:endParaRPr lang="en-US"/>
        </a:p>
      </dgm:t>
    </dgm:pt>
    <dgm:pt modelId="{2CEB5091-5662-5141-8C8F-C8CD6A9552C4}" type="parTrans" cxnId="{06534578-014E-3D45-8141-6D3669C6B658}">
      <dgm:prSet/>
      <dgm:spPr/>
      <dgm:t>
        <a:bodyPr/>
        <a:lstStyle/>
        <a:p>
          <a:endParaRPr lang="en-US"/>
        </a:p>
      </dgm:t>
    </dgm:pt>
    <dgm:pt modelId="{037BC5FC-3DD3-A449-B2D3-235AC0C966E3}" type="sibTrans" cxnId="{06534578-014E-3D45-8141-6D3669C6B658}">
      <dgm:prSet/>
      <dgm:spPr/>
      <dgm:t>
        <a:bodyPr/>
        <a:lstStyle/>
        <a:p>
          <a:endParaRPr lang="en-US"/>
        </a:p>
      </dgm:t>
    </dgm:pt>
    <dgm:pt modelId="{E6ECEE54-3846-B947-9FBF-8B772F0BAC2B}">
      <dgm:prSet phldrT="[Text]"/>
      <dgm:spPr/>
      <dgm:t>
        <a:bodyPr/>
        <a:lstStyle/>
        <a:p>
          <a:r>
            <a:rPr lang="ta-IN"/>
            <a:t>EKOLOGIJA</a:t>
          </a:r>
          <a:endParaRPr lang="en-US"/>
        </a:p>
      </dgm:t>
    </dgm:pt>
    <dgm:pt modelId="{4662FFB1-E218-A249-A4A0-937495C57327}" type="parTrans" cxnId="{3A8BDCF3-46B4-504E-BFF7-52290E4C3553}">
      <dgm:prSet/>
      <dgm:spPr/>
      <dgm:t>
        <a:bodyPr/>
        <a:lstStyle/>
        <a:p>
          <a:endParaRPr lang="en-US"/>
        </a:p>
      </dgm:t>
    </dgm:pt>
    <dgm:pt modelId="{2C883F0E-B8CC-C042-94BF-63A0853C69F1}" type="sibTrans" cxnId="{3A8BDCF3-46B4-504E-BFF7-52290E4C3553}">
      <dgm:prSet/>
      <dgm:spPr/>
      <dgm:t>
        <a:bodyPr/>
        <a:lstStyle/>
        <a:p>
          <a:endParaRPr lang="en-US"/>
        </a:p>
      </dgm:t>
    </dgm:pt>
    <dgm:pt modelId="{FDEE4E70-B64D-3543-A38F-BA5D587EFD95}">
      <dgm:prSet phldrT="[Text]"/>
      <dgm:spPr/>
      <dgm:t>
        <a:bodyPr/>
        <a:lstStyle/>
        <a:p>
          <a:r>
            <a:rPr lang="ta-IN"/>
            <a:t>KREATIVNOST I AUTONOMIJA</a:t>
          </a:r>
          <a:endParaRPr lang="en-US"/>
        </a:p>
      </dgm:t>
    </dgm:pt>
    <dgm:pt modelId="{691AB291-6910-FB48-A319-EFFD29F07E2C}" type="parTrans" cxnId="{AB5027F1-7F21-1944-8DA5-87C0296C73A7}">
      <dgm:prSet/>
      <dgm:spPr/>
      <dgm:t>
        <a:bodyPr/>
        <a:lstStyle/>
        <a:p>
          <a:endParaRPr lang="en-US"/>
        </a:p>
      </dgm:t>
    </dgm:pt>
    <dgm:pt modelId="{F9288590-23B7-1D41-B101-7586050ED4F4}" type="sibTrans" cxnId="{AB5027F1-7F21-1944-8DA5-87C0296C73A7}">
      <dgm:prSet/>
      <dgm:spPr/>
      <dgm:t>
        <a:bodyPr/>
        <a:lstStyle/>
        <a:p>
          <a:endParaRPr lang="en-US"/>
        </a:p>
      </dgm:t>
    </dgm:pt>
    <dgm:pt modelId="{150B8BB1-F2D7-E744-A263-119EB54EB5AF}">
      <dgm:prSet phldrT="[Text]"/>
      <dgm:spPr/>
      <dgm:t>
        <a:bodyPr/>
        <a:lstStyle/>
        <a:p>
          <a:endParaRPr lang="ta-IN"/>
        </a:p>
        <a:p>
          <a:r>
            <a:rPr lang="ta-IN"/>
            <a:t>ZNANJE I ISTRAŽIVAČKI DUH</a:t>
          </a:r>
          <a:endParaRPr lang="en-US"/>
        </a:p>
      </dgm:t>
    </dgm:pt>
    <dgm:pt modelId="{D7D5428F-91E5-2641-B918-C35C050977AA}" type="parTrans" cxnId="{2BF347E3-7509-F642-B704-0B2CEA771202}">
      <dgm:prSet/>
      <dgm:spPr/>
      <dgm:t>
        <a:bodyPr/>
        <a:lstStyle/>
        <a:p>
          <a:endParaRPr lang="en-US"/>
        </a:p>
      </dgm:t>
    </dgm:pt>
    <dgm:pt modelId="{0385EECF-F9D2-564E-995D-DD0BDF6A1CF5}" type="sibTrans" cxnId="{2BF347E3-7509-F642-B704-0B2CEA771202}">
      <dgm:prSet/>
      <dgm:spPr/>
      <dgm:t>
        <a:bodyPr/>
        <a:lstStyle/>
        <a:p>
          <a:endParaRPr lang="en-US"/>
        </a:p>
      </dgm:t>
    </dgm:pt>
    <dgm:pt modelId="{189C2C71-3AFD-254A-8144-A36AB7CEF07B}">
      <dgm:prSet phldrT="[Text]"/>
      <dgm:spPr/>
      <dgm:t>
        <a:bodyPr/>
        <a:lstStyle/>
        <a:p>
          <a:r>
            <a:rPr lang="ta-IN"/>
            <a:t>LJUBAV I ODGOVORNOST</a:t>
          </a:r>
          <a:endParaRPr lang="en-US"/>
        </a:p>
      </dgm:t>
    </dgm:pt>
    <dgm:pt modelId="{4C5B6C6A-3B05-5442-AB07-F784A3785389}" type="sibTrans" cxnId="{16E4CAB8-722C-524F-932A-07EDD27375E9}">
      <dgm:prSet/>
      <dgm:spPr/>
      <dgm:t>
        <a:bodyPr/>
        <a:lstStyle/>
        <a:p>
          <a:endParaRPr lang="en-US"/>
        </a:p>
      </dgm:t>
    </dgm:pt>
    <dgm:pt modelId="{5C1D3F74-0C6F-464B-B934-625C48FAEF25}" type="parTrans" cxnId="{16E4CAB8-722C-524F-932A-07EDD27375E9}">
      <dgm:prSet/>
      <dgm:spPr/>
      <dgm:t>
        <a:bodyPr/>
        <a:lstStyle/>
        <a:p>
          <a:endParaRPr lang="en-US"/>
        </a:p>
      </dgm:t>
    </dgm:pt>
    <dgm:pt modelId="{0AF7ADED-71E9-1246-87FD-FF09A744BFB2}" type="pres">
      <dgm:prSet presAssocID="{E425219C-3F32-FD41-976D-C7B1A60FD03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1AE9E29-F796-F644-B98F-EE9BD687B86D}" type="pres">
      <dgm:prSet presAssocID="{1E9C63E6-09C7-8644-BF37-8AD726273EF8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564E1B2-A747-C246-8576-744BD6C425EC}" type="pres">
      <dgm:prSet presAssocID="{037BC5FC-3DD3-A449-B2D3-235AC0C966E3}" presName="sibTrans" presStyleLbl="sibTrans2D1" presStyleIdx="0" presStyleCnt="5"/>
      <dgm:spPr/>
      <dgm:t>
        <a:bodyPr/>
        <a:lstStyle/>
        <a:p>
          <a:endParaRPr lang="en-US"/>
        </a:p>
      </dgm:t>
    </dgm:pt>
    <dgm:pt modelId="{57F9DC40-FA37-7445-B2C2-C11F66078C66}" type="pres">
      <dgm:prSet presAssocID="{037BC5FC-3DD3-A449-B2D3-235AC0C966E3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3AACAC4-4D27-1E41-8864-E163B1F57C6E}" type="pres">
      <dgm:prSet presAssocID="{E6ECEE54-3846-B947-9FBF-8B772F0BAC2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D65E188-E21C-D04A-87FC-8482543A441B}" type="pres">
      <dgm:prSet presAssocID="{2C883F0E-B8CC-C042-94BF-63A0853C69F1}" presName="sibTrans" presStyleLbl="sibTrans2D1" presStyleIdx="1" presStyleCnt="5"/>
      <dgm:spPr/>
      <dgm:t>
        <a:bodyPr/>
        <a:lstStyle/>
        <a:p>
          <a:endParaRPr lang="en-US"/>
        </a:p>
      </dgm:t>
    </dgm:pt>
    <dgm:pt modelId="{78B7F383-FC3A-6B45-8943-64A89798B672}" type="pres">
      <dgm:prSet presAssocID="{2C883F0E-B8CC-C042-94BF-63A0853C69F1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D59BE8A0-3E96-EC4A-8120-3ED1856D988F}" type="pres">
      <dgm:prSet presAssocID="{FDEE4E70-B64D-3543-A38F-BA5D587EFD95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7890A2C-44F3-ED4D-886B-55DD71A7815C}" type="pres">
      <dgm:prSet presAssocID="{F9288590-23B7-1D41-B101-7586050ED4F4}" presName="sibTrans" presStyleLbl="sibTrans2D1" presStyleIdx="2" presStyleCnt="5"/>
      <dgm:spPr/>
      <dgm:t>
        <a:bodyPr/>
        <a:lstStyle/>
        <a:p>
          <a:endParaRPr lang="en-US"/>
        </a:p>
      </dgm:t>
    </dgm:pt>
    <dgm:pt modelId="{B85FFB83-8891-3441-A2D9-D4CEB600D244}" type="pres">
      <dgm:prSet presAssocID="{F9288590-23B7-1D41-B101-7586050ED4F4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B3E63C8D-ACB3-7449-915C-8FDAF8E48202}" type="pres">
      <dgm:prSet presAssocID="{150B8BB1-F2D7-E744-A263-119EB54EB5AF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3B91BCF-5FA3-9E49-9B7E-5EBFA3D89C8A}" type="pres">
      <dgm:prSet presAssocID="{0385EECF-F9D2-564E-995D-DD0BDF6A1CF5}" presName="sibTrans" presStyleLbl="sibTrans2D1" presStyleIdx="3" presStyleCnt="5"/>
      <dgm:spPr/>
      <dgm:t>
        <a:bodyPr/>
        <a:lstStyle/>
        <a:p>
          <a:endParaRPr lang="en-US"/>
        </a:p>
      </dgm:t>
    </dgm:pt>
    <dgm:pt modelId="{EFD2FB41-E295-2D44-8FB5-F81A1EC76D8A}" type="pres">
      <dgm:prSet presAssocID="{0385EECF-F9D2-564E-995D-DD0BDF6A1CF5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9AB451F4-99D0-E347-A08C-500F3582C664}" type="pres">
      <dgm:prSet presAssocID="{189C2C71-3AFD-254A-8144-A36AB7CEF07B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7C3DBB2-4607-AA43-BB6F-66F15EBB8EBD}" type="pres">
      <dgm:prSet presAssocID="{4C5B6C6A-3B05-5442-AB07-F784A3785389}" presName="sibTrans" presStyleLbl="sibTrans2D1" presStyleIdx="4" presStyleCnt="5"/>
      <dgm:spPr/>
      <dgm:t>
        <a:bodyPr/>
        <a:lstStyle/>
        <a:p>
          <a:endParaRPr lang="en-US"/>
        </a:p>
      </dgm:t>
    </dgm:pt>
    <dgm:pt modelId="{B8D739AC-969C-0C42-8F26-E317D9FB32AC}" type="pres">
      <dgm:prSet presAssocID="{4C5B6C6A-3B05-5442-AB07-F784A3785389}" presName="connectorText" presStyleLbl="sibTrans2D1" presStyleIdx="4" presStyleCnt="5"/>
      <dgm:spPr/>
      <dgm:t>
        <a:bodyPr/>
        <a:lstStyle/>
        <a:p>
          <a:endParaRPr lang="en-US"/>
        </a:p>
      </dgm:t>
    </dgm:pt>
  </dgm:ptLst>
  <dgm:cxnLst>
    <dgm:cxn modelId="{16E4CAB8-722C-524F-932A-07EDD27375E9}" srcId="{E425219C-3F32-FD41-976D-C7B1A60FD037}" destId="{189C2C71-3AFD-254A-8144-A36AB7CEF07B}" srcOrd="4" destOrd="0" parTransId="{5C1D3F74-0C6F-464B-B934-625C48FAEF25}" sibTransId="{4C5B6C6A-3B05-5442-AB07-F784A3785389}"/>
    <dgm:cxn modelId="{60711CBB-3768-5343-955D-59069570D9E7}" type="presOf" srcId="{F9288590-23B7-1D41-B101-7586050ED4F4}" destId="{37890A2C-44F3-ED4D-886B-55DD71A7815C}" srcOrd="0" destOrd="0" presId="urn:microsoft.com/office/officeart/2005/8/layout/cycle2"/>
    <dgm:cxn modelId="{508B2017-692B-7C46-90B2-5E8B44DCF976}" type="presOf" srcId="{0385EECF-F9D2-564E-995D-DD0BDF6A1CF5}" destId="{EFD2FB41-E295-2D44-8FB5-F81A1EC76D8A}" srcOrd="1" destOrd="0" presId="urn:microsoft.com/office/officeart/2005/8/layout/cycle2"/>
    <dgm:cxn modelId="{2109FC9F-4789-D842-BD97-283FA8827F30}" type="presOf" srcId="{037BC5FC-3DD3-A449-B2D3-235AC0C966E3}" destId="{1564E1B2-A747-C246-8576-744BD6C425EC}" srcOrd="0" destOrd="0" presId="urn:microsoft.com/office/officeart/2005/8/layout/cycle2"/>
    <dgm:cxn modelId="{9C1A5B51-EC51-844B-B83E-27A35E8634A6}" type="presOf" srcId="{2C883F0E-B8CC-C042-94BF-63A0853C69F1}" destId="{78B7F383-FC3A-6B45-8943-64A89798B672}" srcOrd="1" destOrd="0" presId="urn:microsoft.com/office/officeart/2005/8/layout/cycle2"/>
    <dgm:cxn modelId="{AB5027F1-7F21-1944-8DA5-87C0296C73A7}" srcId="{E425219C-3F32-FD41-976D-C7B1A60FD037}" destId="{FDEE4E70-B64D-3543-A38F-BA5D587EFD95}" srcOrd="2" destOrd="0" parTransId="{691AB291-6910-FB48-A319-EFFD29F07E2C}" sibTransId="{F9288590-23B7-1D41-B101-7586050ED4F4}"/>
    <dgm:cxn modelId="{2BF347E3-7509-F642-B704-0B2CEA771202}" srcId="{E425219C-3F32-FD41-976D-C7B1A60FD037}" destId="{150B8BB1-F2D7-E744-A263-119EB54EB5AF}" srcOrd="3" destOrd="0" parTransId="{D7D5428F-91E5-2641-B918-C35C050977AA}" sibTransId="{0385EECF-F9D2-564E-995D-DD0BDF6A1CF5}"/>
    <dgm:cxn modelId="{ED9253D4-037D-4A46-808D-E083EE38F60B}" type="presOf" srcId="{4C5B6C6A-3B05-5442-AB07-F784A3785389}" destId="{67C3DBB2-4607-AA43-BB6F-66F15EBB8EBD}" srcOrd="0" destOrd="0" presId="urn:microsoft.com/office/officeart/2005/8/layout/cycle2"/>
    <dgm:cxn modelId="{5B7F4ED5-3ED7-1D46-A67C-CE761248E040}" type="presOf" srcId="{0385EECF-F9D2-564E-995D-DD0BDF6A1CF5}" destId="{93B91BCF-5FA3-9E49-9B7E-5EBFA3D89C8A}" srcOrd="0" destOrd="0" presId="urn:microsoft.com/office/officeart/2005/8/layout/cycle2"/>
    <dgm:cxn modelId="{3320BCC7-8068-B442-8ED7-41B9CFC49E48}" type="presOf" srcId="{1E9C63E6-09C7-8644-BF37-8AD726273EF8}" destId="{61AE9E29-F796-F644-B98F-EE9BD687B86D}" srcOrd="0" destOrd="0" presId="urn:microsoft.com/office/officeart/2005/8/layout/cycle2"/>
    <dgm:cxn modelId="{FC4BE8E3-687B-0F41-B3C6-7F117FC4B2A6}" type="presOf" srcId="{E425219C-3F32-FD41-976D-C7B1A60FD037}" destId="{0AF7ADED-71E9-1246-87FD-FF09A744BFB2}" srcOrd="0" destOrd="0" presId="urn:microsoft.com/office/officeart/2005/8/layout/cycle2"/>
    <dgm:cxn modelId="{DFB90C34-F876-7646-8327-6F06863FC3CB}" type="presOf" srcId="{037BC5FC-3DD3-A449-B2D3-235AC0C966E3}" destId="{57F9DC40-FA37-7445-B2C2-C11F66078C66}" srcOrd="1" destOrd="0" presId="urn:microsoft.com/office/officeart/2005/8/layout/cycle2"/>
    <dgm:cxn modelId="{32A45281-28E7-3844-B8ED-BA2FDB660CB1}" type="presOf" srcId="{189C2C71-3AFD-254A-8144-A36AB7CEF07B}" destId="{9AB451F4-99D0-E347-A08C-500F3582C664}" srcOrd="0" destOrd="0" presId="urn:microsoft.com/office/officeart/2005/8/layout/cycle2"/>
    <dgm:cxn modelId="{2A66F9F1-9356-994A-8CB9-0129B3E35923}" type="presOf" srcId="{FDEE4E70-B64D-3543-A38F-BA5D587EFD95}" destId="{D59BE8A0-3E96-EC4A-8120-3ED1856D988F}" srcOrd="0" destOrd="0" presId="urn:microsoft.com/office/officeart/2005/8/layout/cycle2"/>
    <dgm:cxn modelId="{50CBD27C-0089-4A40-BBF7-85F977305DE5}" type="presOf" srcId="{4C5B6C6A-3B05-5442-AB07-F784A3785389}" destId="{B8D739AC-969C-0C42-8F26-E317D9FB32AC}" srcOrd="1" destOrd="0" presId="urn:microsoft.com/office/officeart/2005/8/layout/cycle2"/>
    <dgm:cxn modelId="{E48B5097-8BBE-E54B-A0C9-58CA3BD6178C}" type="presOf" srcId="{E6ECEE54-3846-B947-9FBF-8B772F0BAC2B}" destId="{63AACAC4-4D27-1E41-8864-E163B1F57C6E}" srcOrd="0" destOrd="0" presId="urn:microsoft.com/office/officeart/2005/8/layout/cycle2"/>
    <dgm:cxn modelId="{6EAC4FE0-9580-8B4E-BD27-202DC7ADDD45}" type="presOf" srcId="{2C883F0E-B8CC-C042-94BF-63A0853C69F1}" destId="{2D65E188-E21C-D04A-87FC-8482543A441B}" srcOrd="0" destOrd="0" presId="urn:microsoft.com/office/officeart/2005/8/layout/cycle2"/>
    <dgm:cxn modelId="{267D587C-6C54-6443-893D-6D9F83F5393B}" type="presOf" srcId="{F9288590-23B7-1D41-B101-7586050ED4F4}" destId="{B85FFB83-8891-3441-A2D9-D4CEB600D244}" srcOrd="1" destOrd="0" presId="urn:microsoft.com/office/officeart/2005/8/layout/cycle2"/>
    <dgm:cxn modelId="{06534578-014E-3D45-8141-6D3669C6B658}" srcId="{E425219C-3F32-FD41-976D-C7B1A60FD037}" destId="{1E9C63E6-09C7-8644-BF37-8AD726273EF8}" srcOrd="0" destOrd="0" parTransId="{2CEB5091-5662-5141-8C8F-C8CD6A9552C4}" sibTransId="{037BC5FC-3DD3-A449-B2D3-235AC0C966E3}"/>
    <dgm:cxn modelId="{3A8BDCF3-46B4-504E-BFF7-52290E4C3553}" srcId="{E425219C-3F32-FD41-976D-C7B1A60FD037}" destId="{E6ECEE54-3846-B947-9FBF-8B772F0BAC2B}" srcOrd="1" destOrd="0" parTransId="{4662FFB1-E218-A249-A4A0-937495C57327}" sibTransId="{2C883F0E-B8CC-C042-94BF-63A0853C69F1}"/>
    <dgm:cxn modelId="{80F998C9-AA65-BB4C-8438-ECA92FFDEE32}" type="presOf" srcId="{150B8BB1-F2D7-E744-A263-119EB54EB5AF}" destId="{B3E63C8D-ACB3-7449-915C-8FDAF8E48202}" srcOrd="0" destOrd="0" presId="urn:microsoft.com/office/officeart/2005/8/layout/cycle2"/>
    <dgm:cxn modelId="{199B1455-1DCD-5043-B91F-245135B5E102}" type="presParOf" srcId="{0AF7ADED-71E9-1246-87FD-FF09A744BFB2}" destId="{61AE9E29-F796-F644-B98F-EE9BD687B86D}" srcOrd="0" destOrd="0" presId="urn:microsoft.com/office/officeart/2005/8/layout/cycle2"/>
    <dgm:cxn modelId="{F714F807-B647-9347-80E3-69A1533BF7A0}" type="presParOf" srcId="{0AF7ADED-71E9-1246-87FD-FF09A744BFB2}" destId="{1564E1B2-A747-C246-8576-744BD6C425EC}" srcOrd="1" destOrd="0" presId="urn:microsoft.com/office/officeart/2005/8/layout/cycle2"/>
    <dgm:cxn modelId="{1820E74A-B5B8-1440-8338-9CFE812B3476}" type="presParOf" srcId="{1564E1B2-A747-C246-8576-744BD6C425EC}" destId="{57F9DC40-FA37-7445-B2C2-C11F66078C66}" srcOrd="0" destOrd="0" presId="urn:microsoft.com/office/officeart/2005/8/layout/cycle2"/>
    <dgm:cxn modelId="{748958D0-0EAB-0145-A116-382825F19AE5}" type="presParOf" srcId="{0AF7ADED-71E9-1246-87FD-FF09A744BFB2}" destId="{63AACAC4-4D27-1E41-8864-E163B1F57C6E}" srcOrd="2" destOrd="0" presId="urn:microsoft.com/office/officeart/2005/8/layout/cycle2"/>
    <dgm:cxn modelId="{0341E5F9-0864-5F47-BF00-C1514C367261}" type="presParOf" srcId="{0AF7ADED-71E9-1246-87FD-FF09A744BFB2}" destId="{2D65E188-E21C-D04A-87FC-8482543A441B}" srcOrd="3" destOrd="0" presId="urn:microsoft.com/office/officeart/2005/8/layout/cycle2"/>
    <dgm:cxn modelId="{C78A23BA-BB25-C543-8C76-1A5AD1CC6190}" type="presParOf" srcId="{2D65E188-E21C-D04A-87FC-8482543A441B}" destId="{78B7F383-FC3A-6B45-8943-64A89798B672}" srcOrd="0" destOrd="0" presId="urn:microsoft.com/office/officeart/2005/8/layout/cycle2"/>
    <dgm:cxn modelId="{8405F8FA-88DD-AA4A-950B-C100A77C0B8F}" type="presParOf" srcId="{0AF7ADED-71E9-1246-87FD-FF09A744BFB2}" destId="{D59BE8A0-3E96-EC4A-8120-3ED1856D988F}" srcOrd="4" destOrd="0" presId="urn:microsoft.com/office/officeart/2005/8/layout/cycle2"/>
    <dgm:cxn modelId="{5402D636-CF14-F14B-B13A-F900AB98C012}" type="presParOf" srcId="{0AF7ADED-71E9-1246-87FD-FF09A744BFB2}" destId="{37890A2C-44F3-ED4D-886B-55DD71A7815C}" srcOrd="5" destOrd="0" presId="urn:microsoft.com/office/officeart/2005/8/layout/cycle2"/>
    <dgm:cxn modelId="{F2B4212E-2692-2546-AAD5-2135F319866F}" type="presParOf" srcId="{37890A2C-44F3-ED4D-886B-55DD71A7815C}" destId="{B85FFB83-8891-3441-A2D9-D4CEB600D244}" srcOrd="0" destOrd="0" presId="urn:microsoft.com/office/officeart/2005/8/layout/cycle2"/>
    <dgm:cxn modelId="{0646AF54-7AA6-D64F-8676-4E8409E61DF8}" type="presParOf" srcId="{0AF7ADED-71E9-1246-87FD-FF09A744BFB2}" destId="{B3E63C8D-ACB3-7449-915C-8FDAF8E48202}" srcOrd="6" destOrd="0" presId="urn:microsoft.com/office/officeart/2005/8/layout/cycle2"/>
    <dgm:cxn modelId="{197310C5-DEC5-564B-AFEE-8407E3DD6646}" type="presParOf" srcId="{0AF7ADED-71E9-1246-87FD-FF09A744BFB2}" destId="{93B91BCF-5FA3-9E49-9B7E-5EBFA3D89C8A}" srcOrd="7" destOrd="0" presId="urn:microsoft.com/office/officeart/2005/8/layout/cycle2"/>
    <dgm:cxn modelId="{C7B97225-91E8-CB46-B4D0-F9B77397B7E8}" type="presParOf" srcId="{93B91BCF-5FA3-9E49-9B7E-5EBFA3D89C8A}" destId="{EFD2FB41-E295-2D44-8FB5-F81A1EC76D8A}" srcOrd="0" destOrd="0" presId="urn:microsoft.com/office/officeart/2005/8/layout/cycle2"/>
    <dgm:cxn modelId="{FC97495A-C448-AB46-BDDB-46F9BDAF8392}" type="presParOf" srcId="{0AF7ADED-71E9-1246-87FD-FF09A744BFB2}" destId="{9AB451F4-99D0-E347-A08C-500F3582C664}" srcOrd="8" destOrd="0" presId="urn:microsoft.com/office/officeart/2005/8/layout/cycle2"/>
    <dgm:cxn modelId="{3C5723D7-BE9D-7B43-B9C0-E2A89BEF1E1A}" type="presParOf" srcId="{0AF7ADED-71E9-1246-87FD-FF09A744BFB2}" destId="{67C3DBB2-4607-AA43-BB6F-66F15EBB8EBD}" srcOrd="9" destOrd="0" presId="urn:microsoft.com/office/officeart/2005/8/layout/cycle2"/>
    <dgm:cxn modelId="{4AC3D5B7-7D8E-694A-9DC5-5B8240F4D7DA}" type="presParOf" srcId="{67C3DBB2-4607-AA43-BB6F-66F15EBB8EBD}" destId="{B8D739AC-969C-0C42-8F26-E317D9FB32AC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71346AD-0E3E-174C-BB78-5E00B7F140A1}" type="doc">
      <dgm:prSet loTypeId="urn:microsoft.com/office/officeart/2005/8/layout/cycle7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8E90A73-1443-604B-8F58-7337EA889BFA}">
      <dgm:prSet phldrT="[Text]"/>
      <dgm:spPr/>
      <dgm:t>
        <a:bodyPr/>
        <a:lstStyle/>
        <a:p>
          <a:r>
            <a:rPr lang="ta-IN"/>
            <a:t>CJELOVIT RAZVOJ</a:t>
          </a:r>
          <a:endParaRPr lang="en-US"/>
        </a:p>
      </dgm:t>
    </dgm:pt>
    <dgm:pt modelId="{D8D76554-3B84-5B43-BDCF-E43CE4037289}" type="parTrans" cxnId="{45B0AA92-7773-7548-971F-42AA1208297B}">
      <dgm:prSet/>
      <dgm:spPr/>
      <dgm:t>
        <a:bodyPr/>
        <a:lstStyle/>
        <a:p>
          <a:endParaRPr lang="en-US"/>
        </a:p>
      </dgm:t>
    </dgm:pt>
    <dgm:pt modelId="{9A880FC3-AC3F-F64B-938B-7F17D3D0AC26}" type="sibTrans" cxnId="{45B0AA92-7773-7548-971F-42AA1208297B}">
      <dgm:prSet/>
      <dgm:spPr/>
      <dgm:t>
        <a:bodyPr/>
        <a:lstStyle/>
        <a:p>
          <a:endParaRPr lang="en-US"/>
        </a:p>
      </dgm:t>
    </dgm:pt>
    <dgm:pt modelId="{742955ED-1977-C94D-ADD8-9000C45DD0EE}">
      <dgm:prSet phldrT="[Text]"/>
      <dgm:spPr/>
      <dgm:t>
        <a:bodyPr/>
        <a:lstStyle/>
        <a:p>
          <a:r>
            <a:rPr lang="ta-IN"/>
            <a:t>OSIGURANJE DOBROBITI</a:t>
          </a:r>
          <a:endParaRPr lang="en-US"/>
        </a:p>
      </dgm:t>
    </dgm:pt>
    <dgm:pt modelId="{04A6572F-66B4-E14C-B53A-E1673D344E61}" type="parTrans" cxnId="{700997C7-A3FB-9641-908F-E85C0461FFE8}">
      <dgm:prSet/>
      <dgm:spPr/>
      <dgm:t>
        <a:bodyPr/>
        <a:lstStyle/>
        <a:p>
          <a:endParaRPr lang="en-US"/>
        </a:p>
      </dgm:t>
    </dgm:pt>
    <dgm:pt modelId="{0E4D4682-445B-1647-B865-7BAD7DCB173B}" type="sibTrans" cxnId="{700997C7-A3FB-9641-908F-E85C0461FFE8}">
      <dgm:prSet/>
      <dgm:spPr/>
      <dgm:t>
        <a:bodyPr/>
        <a:lstStyle/>
        <a:p>
          <a:endParaRPr lang="en-US"/>
        </a:p>
      </dgm:t>
    </dgm:pt>
    <dgm:pt modelId="{F5546E16-9824-AA48-A376-AD7C79D49A51}">
      <dgm:prSet phldrT="[Text]"/>
      <dgm:spPr/>
      <dgm:t>
        <a:bodyPr/>
        <a:lstStyle/>
        <a:p>
          <a:r>
            <a:rPr lang="ta-IN"/>
            <a:t>RAZVOJ KOMPETENCIJA</a:t>
          </a:r>
          <a:endParaRPr lang="en-US"/>
        </a:p>
      </dgm:t>
    </dgm:pt>
    <dgm:pt modelId="{B547EB6F-FF4F-2941-BAAD-E36B804D574F}" type="parTrans" cxnId="{74B810C0-D8DD-C74E-87DD-5995C0771DEC}">
      <dgm:prSet/>
      <dgm:spPr/>
      <dgm:t>
        <a:bodyPr/>
        <a:lstStyle/>
        <a:p>
          <a:endParaRPr lang="en-US"/>
        </a:p>
      </dgm:t>
    </dgm:pt>
    <dgm:pt modelId="{0B09546C-5322-4146-820F-1E632861E508}" type="sibTrans" cxnId="{74B810C0-D8DD-C74E-87DD-5995C0771DEC}">
      <dgm:prSet/>
      <dgm:spPr/>
      <dgm:t>
        <a:bodyPr/>
        <a:lstStyle/>
        <a:p>
          <a:endParaRPr lang="en-US"/>
        </a:p>
      </dgm:t>
    </dgm:pt>
    <dgm:pt modelId="{C6C69DA2-25F8-8A43-8D09-6E8BFD43275B}" type="pres">
      <dgm:prSet presAssocID="{D71346AD-0E3E-174C-BB78-5E00B7F140A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4DAA7E7-47DE-1A4F-88BD-CB6ECBDA983B}" type="pres">
      <dgm:prSet presAssocID="{B8E90A73-1443-604B-8F58-7337EA889BFA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203A9D0-35BA-2D4F-A2A8-6E46ACD6299C}" type="pres">
      <dgm:prSet presAssocID="{9A880FC3-AC3F-F64B-938B-7F17D3D0AC26}" presName="sibTrans" presStyleLbl="sibTrans2D1" presStyleIdx="0" presStyleCnt="3"/>
      <dgm:spPr/>
      <dgm:t>
        <a:bodyPr/>
        <a:lstStyle/>
        <a:p>
          <a:endParaRPr lang="en-US"/>
        </a:p>
      </dgm:t>
    </dgm:pt>
    <dgm:pt modelId="{309F5857-B397-5F4D-AAAD-B8E157D9E771}" type="pres">
      <dgm:prSet presAssocID="{9A880FC3-AC3F-F64B-938B-7F17D3D0AC26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5E54A92C-E152-264A-BD5D-EB5D9C2153AE}" type="pres">
      <dgm:prSet presAssocID="{742955ED-1977-C94D-ADD8-9000C45DD0EE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E84036-8987-C34B-BF35-58468320CCD7}" type="pres">
      <dgm:prSet presAssocID="{0E4D4682-445B-1647-B865-7BAD7DCB173B}" presName="sibTrans" presStyleLbl="sibTrans2D1" presStyleIdx="1" presStyleCnt="3"/>
      <dgm:spPr/>
      <dgm:t>
        <a:bodyPr/>
        <a:lstStyle/>
        <a:p>
          <a:endParaRPr lang="en-US"/>
        </a:p>
      </dgm:t>
    </dgm:pt>
    <dgm:pt modelId="{B56ED61B-DE3D-734E-B95E-3B356E83EBC8}" type="pres">
      <dgm:prSet presAssocID="{0E4D4682-445B-1647-B865-7BAD7DCB173B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8AFF4A44-41CD-AF47-B226-EA76F8CCE0FE}" type="pres">
      <dgm:prSet presAssocID="{F5546E16-9824-AA48-A376-AD7C79D49A51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B4853E-275F-CF4A-AC28-F91C7D1DEFD2}" type="pres">
      <dgm:prSet presAssocID="{0B09546C-5322-4146-820F-1E632861E508}" presName="sibTrans" presStyleLbl="sibTrans2D1" presStyleIdx="2" presStyleCnt="3"/>
      <dgm:spPr/>
      <dgm:t>
        <a:bodyPr/>
        <a:lstStyle/>
        <a:p>
          <a:endParaRPr lang="en-US"/>
        </a:p>
      </dgm:t>
    </dgm:pt>
    <dgm:pt modelId="{8D986C67-885F-3242-A0FC-A0F1217ED17E}" type="pres">
      <dgm:prSet presAssocID="{0B09546C-5322-4146-820F-1E632861E508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45B0AA92-7773-7548-971F-42AA1208297B}" srcId="{D71346AD-0E3E-174C-BB78-5E00B7F140A1}" destId="{B8E90A73-1443-604B-8F58-7337EA889BFA}" srcOrd="0" destOrd="0" parTransId="{D8D76554-3B84-5B43-BDCF-E43CE4037289}" sibTransId="{9A880FC3-AC3F-F64B-938B-7F17D3D0AC26}"/>
    <dgm:cxn modelId="{642F6385-A29F-D84C-80A6-E5E96468198F}" type="presOf" srcId="{D71346AD-0E3E-174C-BB78-5E00B7F140A1}" destId="{C6C69DA2-25F8-8A43-8D09-6E8BFD43275B}" srcOrd="0" destOrd="0" presId="urn:microsoft.com/office/officeart/2005/8/layout/cycle7"/>
    <dgm:cxn modelId="{481BAB04-29B2-C74B-A2F5-D176EC78ED9E}" type="presOf" srcId="{B8E90A73-1443-604B-8F58-7337EA889BFA}" destId="{E4DAA7E7-47DE-1A4F-88BD-CB6ECBDA983B}" srcOrd="0" destOrd="0" presId="urn:microsoft.com/office/officeart/2005/8/layout/cycle7"/>
    <dgm:cxn modelId="{74B810C0-D8DD-C74E-87DD-5995C0771DEC}" srcId="{D71346AD-0E3E-174C-BB78-5E00B7F140A1}" destId="{F5546E16-9824-AA48-A376-AD7C79D49A51}" srcOrd="2" destOrd="0" parTransId="{B547EB6F-FF4F-2941-BAAD-E36B804D574F}" sibTransId="{0B09546C-5322-4146-820F-1E632861E508}"/>
    <dgm:cxn modelId="{C29CB561-27C4-CD4B-92D0-D292666D39F2}" type="presOf" srcId="{0E4D4682-445B-1647-B865-7BAD7DCB173B}" destId="{D7E84036-8987-C34B-BF35-58468320CCD7}" srcOrd="0" destOrd="0" presId="urn:microsoft.com/office/officeart/2005/8/layout/cycle7"/>
    <dgm:cxn modelId="{C461A00A-D151-1143-B391-025327EE4CC8}" type="presOf" srcId="{0B09546C-5322-4146-820F-1E632861E508}" destId="{8D986C67-885F-3242-A0FC-A0F1217ED17E}" srcOrd="1" destOrd="0" presId="urn:microsoft.com/office/officeart/2005/8/layout/cycle7"/>
    <dgm:cxn modelId="{8DD7EFA5-669A-AA49-8514-84FC293C1B28}" type="presOf" srcId="{0E4D4682-445B-1647-B865-7BAD7DCB173B}" destId="{B56ED61B-DE3D-734E-B95E-3B356E83EBC8}" srcOrd="1" destOrd="0" presId="urn:microsoft.com/office/officeart/2005/8/layout/cycle7"/>
    <dgm:cxn modelId="{1600EC1C-4F40-1C42-A08C-64DC4874959A}" type="presOf" srcId="{F5546E16-9824-AA48-A376-AD7C79D49A51}" destId="{8AFF4A44-41CD-AF47-B226-EA76F8CCE0FE}" srcOrd="0" destOrd="0" presId="urn:microsoft.com/office/officeart/2005/8/layout/cycle7"/>
    <dgm:cxn modelId="{700997C7-A3FB-9641-908F-E85C0461FFE8}" srcId="{D71346AD-0E3E-174C-BB78-5E00B7F140A1}" destId="{742955ED-1977-C94D-ADD8-9000C45DD0EE}" srcOrd="1" destOrd="0" parTransId="{04A6572F-66B4-E14C-B53A-E1673D344E61}" sibTransId="{0E4D4682-445B-1647-B865-7BAD7DCB173B}"/>
    <dgm:cxn modelId="{8AF48982-C56F-FC4F-A0F7-352C88C3F5D0}" type="presOf" srcId="{742955ED-1977-C94D-ADD8-9000C45DD0EE}" destId="{5E54A92C-E152-264A-BD5D-EB5D9C2153AE}" srcOrd="0" destOrd="0" presId="urn:microsoft.com/office/officeart/2005/8/layout/cycle7"/>
    <dgm:cxn modelId="{8F713561-C4B2-8145-A0B9-C9F2D80C5C57}" type="presOf" srcId="{9A880FC3-AC3F-F64B-938B-7F17D3D0AC26}" destId="{309F5857-B397-5F4D-AAAD-B8E157D9E771}" srcOrd="1" destOrd="0" presId="urn:microsoft.com/office/officeart/2005/8/layout/cycle7"/>
    <dgm:cxn modelId="{546D4849-ACE3-5348-93FC-E0091A7F46EE}" type="presOf" srcId="{0B09546C-5322-4146-820F-1E632861E508}" destId="{31B4853E-275F-CF4A-AC28-F91C7D1DEFD2}" srcOrd="0" destOrd="0" presId="urn:microsoft.com/office/officeart/2005/8/layout/cycle7"/>
    <dgm:cxn modelId="{79239C3C-026C-524E-9B49-D66D6ACF8D3A}" type="presOf" srcId="{9A880FC3-AC3F-F64B-938B-7F17D3D0AC26}" destId="{B203A9D0-35BA-2D4F-A2A8-6E46ACD6299C}" srcOrd="0" destOrd="0" presId="urn:microsoft.com/office/officeart/2005/8/layout/cycle7"/>
    <dgm:cxn modelId="{8FA79053-1080-F84A-803E-803260F35092}" type="presParOf" srcId="{C6C69DA2-25F8-8A43-8D09-6E8BFD43275B}" destId="{E4DAA7E7-47DE-1A4F-88BD-CB6ECBDA983B}" srcOrd="0" destOrd="0" presId="urn:microsoft.com/office/officeart/2005/8/layout/cycle7"/>
    <dgm:cxn modelId="{EED6C3BE-A753-5948-AA21-627D33C4E10B}" type="presParOf" srcId="{C6C69DA2-25F8-8A43-8D09-6E8BFD43275B}" destId="{B203A9D0-35BA-2D4F-A2A8-6E46ACD6299C}" srcOrd="1" destOrd="0" presId="urn:microsoft.com/office/officeart/2005/8/layout/cycle7"/>
    <dgm:cxn modelId="{6B5DC394-6495-2740-99B3-5B4604675994}" type="presParOf" srcId="{B203A9D0-35BA-2D4F-A2A8-6E46ACD6299C}" destId="{309F5857-B397-5F4D-AAAD-B8E157D9E771}" srcOrd="0" destOrd="0" presId="urn:microsoft.com/office/officeart/2005/8/layout/cycle7"/>
    <dgm:cxn modelId="{D5170EA5-B294-6141-9BDA-7F569708BA1F}" type="presParOf" srcId="{C6C69DA2-25F8-8A43-8D09-6E8BFD43275B}" destId="{5E54A92C-E152-264A-BD5D-EB5D9C2153AE}" srcOrd="2" destOrd="0" presId="urn:microsoft.com/office/officeart/2005/8/layout/cycle7"/>
    <dgm:cxn modelId="{CDE340C2-6330-8748-8A25-D1F2C6C11DA8}" type="presParOf" srcId="{C6C69DA2-25F8-8A43-8D09-6E8BFD43275B}" destId="{D7E84036-8987-C34B-BF35-58468320CCD7}" srcOrd="3" destOrd="0" presId="urn:microsoft.com/office/officeart/2005/8/layout/cycle7"/>
    <dgm:cxn modelId="{26E2D984-56CE-9F43-ABEA-0E5FC4D96AED}" type="presParOf" srcId="{D7E84036-8987-C34B-BF35-58468320CCD7}" destId="{B56ED61B-DE3D-734E-B95E-3B356E83EBC8}" srcOrd="0" destOrd="0" presId="urn:microsoft.com/office/officeart/2005/8/layout/cycle7"/>
    <dgm:cxn modelId="{36517B59-DC9E-BD4F-91D8-8FA79535BB9B}" type="presParOf" srcId="{C6C69DA2-25F8-8A43-8D09-6E8BFD43275B}" destId="{8AFF4A44-41CD-AF47-B226-EA76F8CCE0FE}" srcOrd="4" destOrd="0" presId="urn:microsoft.com/office/officeart/2005/8/layout/cycle7"/>
    <dgm:cxn modelId="{82FAFBD9-546B-3E4B-B732-CAE10FB18717}" type="presParOf" srcId="{C6C69DA2-25F8-8A43-8D09-6E8BFD43275B}" destId="{31B4853E-275F-CF4A-AC28-F91C7D1DEFD2}" srcOrd="5" destOrd="0" presId="urn:microsoft.com/office/officeart/2005/8/layout/cycle7"/>
    <dgm:cxn modelId="{D39D2270-8048-F344-B58B-CAAF0FF9A046}" type="presParOf" srcId="{31B4853E-275F-CF4A-AC28-F91C7D1DEFD2}" destId="{8D986C67-885F-3242-A0FC-A0F1217ED17E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CE153D6-E3CC-D746-B3E8-982BBBAE720D}" type="doc">
      <dgm:prSet loTypeId="urn:microsoft.com/office/officeart/2005/8/layout/radial4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E7E2EB32-27F0-E34C-B165-D39D483ADEC2}">
      <dgm:prSet phldrT="[Text]"/>
      <dgm:spPr/>
      <dgm:t>
        <a:bodyPr/>
        <a:lstStyle/>
        <a:p>
          <a:r>
            <a:rPr lang="ta-IN"/>
            <a:t>KVALITETAN VRTIĆ</a:t>
          </a:r>
          <a:endParaRPr lang="en-US"/>
        </a:p>
      </dgm:t>
    </dgm:pt>
    <dgm:pt modelId="{7241E68D-8E89-AB4D-9BF7-98FD4B324E8F}" type="parTrans" cxnId="{9576C2EF-9640-8E40-8BB7-5BFC9033B7C7}">
      <dgm:prSet/>
      <dgm:spPr/>
      <dgm:t>
        <a:bodyPr/>
        <a:lstStyle/>
        <a:p>
          <a:endParaRPr lang="en-US"/>
        </a:p>
      </dgm:t>
    </dgm:pt>
    <dgm:pt modelId="{82A11F0D-B76C-DE44-9224-CFC0348BE120}" type="sibTrans" cxnId="{9576C2EF-9640-8E40-8BB7-5BFC9033B7C7}">
      <dgm:prSet/>
      <dgm:spPr/>
      <dgm:t>
        <a:bodyPr/>
        <a:lstStyle/>
        <a:p>
          <a:endParaRPr lang="en-US"/>
        </a:p>
      </dgm:t>
    </dgm:pt>
    <dgm:pt modelId="{5BC582B0-9352-3B4D-9B0E-1C47145AE001}">
      <dgm:prSet phldrT="[Text]"/>
      <dgm:spPr/>
      <dgm:t>
        <a:bodyPr/>
        <a:lstStyle/>
        <a:p>
          <a:r>
            <a:rPr lang="ta-IN"/>
            <a:t>PROSTORNO, MATERIJALNO, SOCIJALNO I VREMENSKO OKRUŽENJE</a:t>
          </a:r>
          <a:endParaRPr lang="en-US"/>
        </a:p>
      </dgm:t>
    </dgm:pt>
    <dgm:pt modelId="{616FA346-B0D8-B34D-A49E-4F35A99D3203}" type="parTrans" cxnId="{23873C6D-2FE8-AE4F-B7E0-E1184678F742}">
      <dgm:prSet/>
      <dgm:spPr/>
      <dgm:t>
        <a:bodyPr/>
        <a:lstStyle/>
        <a:p>
          <a:endParaRPr lang="en-US"/>
        </a:p>
      </dgm:t>
    </dgm:pt>
    <dgm:pt modelId="{A4C1FD21-814F-9144-943C-AA60FF821D95}" type="sibTrans" cxnId="{23873C6D-2FE8-AE4F-B7E0-E1184678F742}">
      <dgm:prSet/>
      <dgm:spPr/>
      <dgm:t>
        <a:bodyPr/>
        <a:lstStyle/>
        <a:p>
          <a:endParaRPr lang="en-US"/>
        </a:p>
      </dgm:t>
    </dgm:pt>
    <dgm:pt modelId="{2E62FA68-AA16-124D-88D4-F8CB006D3C05}">
      <dgm:prSet phldrT="[Text]"/>
      <dgm:spPr/>
      <dgm:t>
        <a:bodyPr/>
        <a:lstStyle/>
        <a:p>
          <a:r>
            <a:rPr lang="ta-IN"/>
            <a:t>SURADNJA S RODITELJIMA</a:t>
          </a:r>
          <a:endParaRPr lang="en-US"/>
        </a:p>
      </dgm:t>
    </dgm:pt>
    <dgm:pt modelId="{0F0FC9FD-B15A-3D4B-B333-1867A491AE0D}" type="parTrans" cxnId="{FE3564ED-3A6D-514C-A0F0-DBE006AB7B7A}">
      <dgm:prSet/>
      <dgm:spPr/>
      <dgm:t>
        <a:bodyPr/>
        <a:lstStyle/>
        <a:p>
          <a:endParaRPr lang="en-US"/>
        </a:p>
      </dgm:t>
    </dgm:pt>
    <dgm:pt modelId="{BEF6EA93-DBB9-6E48-B807-0DF4399C319F}" type="sibTrans" cxnId="{FE3564ED-3A6D-514C-A0F0-DBE006AB7B7A}">
      <dgm:prSet/>
      <dgm:spPr/>
      <dgm:t>
        <a:bodyPr/>
        <a:lstStyle/>
        <a:p>
          <a:endParaRPr lang="en-US"/>
        </a:p>
      </dgm:t>
    </dgm:pt>
    <dgm:pt modelId="{E314E78D-5750-8B4B-BFB2-87B516BBA0D6}">
      <dgm:prSet phldrT="[Text]"/>
      <dgm:spPr/>
      <dgm:t>
        <a:bodyPr/>
        <a:lstStyle/>
        <a:p>
          <a:r>
            <a:rPr lang="ta-IN"/>
            <a:t>STRUČNO USAVRŠAVANJE</a:t>
          </a:r>
          <a:endParaRPr lang="en-US"/>
        </a:p>
      </dgm:t>
    </dgm:pt>
    <dgm:pt modelId="{6C4FDF55-321A-F34C-A4C1-90F018306974}" type="parTrans" cxnId="{60C98856-0342-604B-8D05-707BD2ECD961}">
      <dgm:prSet/>
      <dgm:spPr/>
      <dgm:t>
        <a:bodyPr/>
        <a:lstStyle/>
        <a:p>
          <a:endParaRPr lang="en-US"/>
        </a:p>
      </dgm:t>
    </dgm:pt>
    <dgm:pt modelId="{DAE0139F-686F-A34B-9AA9-19E9D3245F89}" type="sibTrans" cxnId="{60C98856-0342-604B-8D05-707BD2ECD961}">
      <dgm:prSet/>
      <dgm:spPr/>
      <dgm:t>
        <a:bodyPr/>
        <a:lstStyle/>
        <a:p>
          <a:endParaRPr lang="en-US"/>
        </a:p>
      </dgm:t>
    </dgm:pt>
    <dgm:pt modelId="{E5C71874-4C8B-CC42-A76C-BA7E1D373D4A}">
      <dgm:prSet phldrT="[Text]"/>
      <dgm:spPr/>
      <dgm:t>
        <a:bodyPr/>
        <a:lstStyle/>
        <a:p>
          <a:r>
            <a:rPr lang="ta-IN"/>
            <a:t>INKLUZIJA DJECE S TEŠKOĆAMA</a:t>
          </a:r>
          <a:endParaRPr lang="en-US"/>
        </a:p>
      </dgm:t>
    </dgm:pt>
    <dgm:pt modelId="{457B59DF-2074-5A4A-BA03-63DAA66EC183}" type="parTrans" cxnId="{F422397E-AF2A-FA4B-A0EE-DC31069EB46D}">
      <dgm:prSet/>
      <dgm:spPr/>
    </dgm:pt>
    <dgm:pt modelId="{6427C920-566C-964B-BF75-75EFF279D7F9}" type="sibTrans" cxnId="{F422397E-AF2A-FA4B-A0EE-DC31069EB46D}">
      <dgm:prSet/>
      <dgm:spPr/>
    </dgm:pt>
    <dgm:pt modelId="{CC7F3C1D-D6D9-0D4B-9CF5-B3298F02A63F}" type="pres">
      <dgm:prSet presAssocID="{ECE153D6-E3CC-D746-B3E8-982BBBAE720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7589C09-7449-1341-AC1C-9ED8927A9E7A}" type="pres">
      <dgm:prSet presAssocID="{E7E2EB32-27F0-E34C-B165-D39D483ADEC2}" presName="centerShape" presStyleLbl="node0" presStyleIdx="0" presStyleCnt="1" custLinFactNeighborX="243" custLinFactNeighborY="-9547"/>
      <dgm:spPr/>
      <dgm:t>
        <a:bodyPr/>
        <a:lstStyle/>
        <a:p>
          <a:endParaRPr lang="en-US"/>
        </a:p>
      </dgm:t>
    </dgm:pt>
    <dgm:pt modelId="{CCA7680A-6E65-C74A-8FBF-FD2636F510A6}" type="pres">
      <dgm:prSet presAssocID="{616FA346-B0D8-B34D-A49E-4F35A99D3203}" presName="parTrans" presStyleLbl="bgSibTrans2D1" presStyleIdx="0" presStyleCnt="4"/>
      <dgm:spPr/>
      <dgm:t>
        <a:bodyPr/>
        <a:lstStyle/>
        <a:p>
          <a:endParaRPr lang="en-US"/>
        </a:p>
      </dgm:t>
    </dgm:pt>
    <dgm:pt modelId="{107CFA22-3087-B44E-9063-FB1E087447FC}" type="pres">
      <dgm:prSet presAssocID="{5BC582B0-9352-3B4D-9B0E-1C47145AE00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8DAE43-4480-994E-9E9D-E95442AD22CF}" type="pres">
      <dgm:prSet presAssocID="{0F0FC9FD-B15A-3D4B-B333-1867A491AE0D}" presName="parTrans" presStyleLbl="bgSibTrans2D1" presStyleIdx="1" presStyleCnt="4"/>
      <dgm:spPr/>
      <dgm:t>
        <a:bodyPr/>
        <a:lstStyle/>
        <a:p>
          <a:endParaRPr lang="en-US"/>
        </a:p>
      </dgm:t>
    </dgm:pt>
    <dgm:pt modelId="{3B8BBB05-CB8C-7949-A7FC-D592620AD3C2}" type="pres">
      <dgm:prSet presAssocID="{2E62FA68-AA16-124D-88D4-F8CB006D3C0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16C90C-B735-EF48-AC31-07A0DA2F91EF}" type="pres">
      <dgm:prSet presAssocID="{6C4FDF55-321A-F34C-A4C1-90F018306974}" presName="parTrans" presStyleLbl="bgSibTrans2D1" presStyleIdx="2" presStyleCnt="4"/>
      <dgm:spPr/>
      <dgm:t>
        <a:bodyPr/>
        <a:lstStyle/>
        <a:p>
          <a:endParaRPr lang="en-US"/>
        </a:p>
      </dgm:t>
    </dgm:pt>
    <dgm:pt modelId="{D33B4363-BD5D-A94E-B451-E350DA7DD187}" type="pres">
      <dgm:prSet presAssocID="{E314E78D-5750-8B4B-BFB2-87B516BBA0D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12B04D-1B12-0D47-B2AE-BF78708CBE08}" type="pres">
      <dgm:prSet presAssocID="{457B59DF-2074-5A4A-BA03-63DAA66EC183}" presName="parTrans" presStyleLbl="bgSibTrans2D1" presStyleIdx="3" presStyleCnt="4"/>
      <dgm:spPr/>
    </dgm:pt>
    <dgm:pt modelId="{F5157558-8024-474D-A649-20122094CF1E}" type="pres">
      <dgm:prSet presAssocID="{E5C71874-4C8B-CC42-A76C-BA7E1D373D4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422397E-AF2A-FA4B-A0EE-DC31069EB46D}" srcId="{E7E2EB32-27F0-E34C-B165-D39D483ADEC2}" destId="{E5C71874-4C8B-CC42-A76C-BA7E1D373D4A}" srcOrd="3" destOrd="0" parTransId="{457B59DF-2074-5A4A-BA03-63DAA66EC183}" sibTransId="{6427C920-566C-964B-BF75-75EFF279D7F9}"/>
    <dgm:cxn modelId="{C1E80FDD-3523-5941-BE76-3ABF73938CA6}" type="presOf" srcId="{457B59DF-2074-5A4A-BA03-63DAA66EC183}" destId="{4A12B04D-1B12-0D47-B2AE-BF78708CBE08}" srcOrd="0" destOrd="0" presId="urn:microsoft.com/office/officeart/2005/8/layout/radial4"/>
    <dgm:cxn modelId="{55031AA6-4C53-4F43-AD62-8FF6B4217FAE}" type="presOf" srcId="{E7E2EB32-27F0-E34C-B165-D39D483ADEC2}" destId="{97589C09-7449-1341-AC1C-9ED8927A9E7A}" srcOrd="0" destOrd="0" presId="urn:microsoft.com/office/officeart/2005/8/layout/radial4"/>
    <dgm:cxn modelId="{A9E2B0F9-055D-3642-8322-84E4BE53F2A2}" type="presOf" srcId="{2E62FA68-AA16-124D-88D4-F8CB006D3C05}" destId="{3B8BBB05-CB8C-7949-A7FC-D592620AD3C2}" srcOrd="0" destOrd="0" presId="urn:microsoft.com/office/officeart/2005/8/layout/radial4"/>
    <dgm:cxn modelId="{DCD543EE-3E22-384E-BBE9-07790BA6BD1B}" type="presOf" srcId="{616FA346-B0D8-B34D-A49E-4F35A99D3203}" destId="{CCA7680A-6E65-C74A-8FBF-FD2636F510A6}" srcOrd="0" destOrd="0" presId="urn:microsoft.com/office/officeart/2005/8/layout/radial4"/>
    <dgm:cxn modelId="{E968F56A-4C36-F84E-BAA2-1269F38A207C}" type="presOf" srcId="{5BC582B0-9352-3B4D-9B0E-1C47145AE001}" destId="{107CFA22-3087-B44E-9063-FB1E087447FC}" srcOrd="0" destOrd="0" presId="urn:microsoft.com/office/officeart/2005/8/layout/radial4"/>
    <dgm:cxn modelId="{681072C6-1A2D-3345-B45A-E99DF5A1670F}" type="presOf" srcId="{0F0FC9FD-B15A-3D4B-B333-1867A491AE0D}" destId="{058DAE43-4480-994E-9E9D-E95442AD22CF}" srcOrd="0" destOrd="0" presId="urn:microsoft.com/office/officeart/2005/8/layout/radial4"/>
    <dgm:cxn modelId="{60C98856-0342-604B-8D05-707BD2ECD961}" srcId="{E7E2EB32-27F0-E34C-B165-D39D483ADEC2}" destId="{E314E78D-5750-8B4B-BFB2-87B516BBA0D6}" srcOrd="2" destOrd="0" parTransId="{6C4FDF55-321A-F34C-A4C1-90F018306974}" sibTransId="{DAE0139F-686F-A34B-9AA9-19E9D3245F89}"/>
    <dgm:cxn modelId="{FE3564ED-3A6D-514C-A0F0-DBE006AB7B7A}" srcId="{E7E2EB32-27F0-E34C-B165-D39D483ADEC2}" destId="{2E62FA68-AA16-124D-88D4-F8CB006D3C05}" srcOrd="1" destOrd="0" parTransId="{0F0FC9FD-B15A-3D4B-B333-1867A491AE0D}" sibTransId="{BEF6EA93-DBB9-6E48-B807-0DF4399C319F}"/>
    <dgm:cxn modelId="{7DFDE04F-D312-C84B-B68F-A360E60FF829}" type="presOf" srcId="{E5C71874-4C8B-CC42-A76C-BA7E1D373D4A}" destId="{F5157558-8024-474D-A649-20122094CF1E}" srcOrd="0" destOrd="0" presId="urn:microsoft.com/office/officeart/2005/8/layout/radial4"/>
    <dgm:cxn modelId="{9576C2EF-9640-8E40-8BB7-5BFC9033B7C7}" srcId="{ECE153D6-E3CC-D746-B3E8-982BBBAE720D}" destId="{E7E2EB32-27F0-E34C-B165-D39D483ADEC2}" srcOrd="0" destOrd="0" parTransId="{7241E68D-8E89-AB4D-9BF7-98FD4B324E8F}" sibTransId="{82A11F0D-B76C-DE44-9224-CFC0348BE120}"/>
    <dgm:cxn modelId="{23873C6D-2FE8-AE4F-B7E0-E1184678F742}" srcId="{E7E2EB32-27F0-E34C-B165-D39D483ADEC2}" destId="{5BC582B0-9352-3B4D-9B0E-1C47145AE001}" srcOrd="0" destOrd="0" parTransId="{616FA346-B0D8-B34D-A49E-4F35A99D3203}" sibTransId="{A4C1FD21-814F-9144-943C-AA60FF821D95}"/>
    <dgm:cxn modelId="{26933E05-9BDE-7B4F-AAB4-DCBCB3E0E772}" type="presOf" srcId="{6C4FDF55-321A-F34C-A4C1-90F018306974}" destId="{CD16C90C-B735-EF48-AC31-07A0DA2F91EF}" srcOrd="0" destOrd="0" presId="urn:microsoft.com/office/officeart/2005/8/layout/radial4"/>
    <dgm:cxn modelId="{FD0BB539-3F6C-1E41-AB1E-96A2EDEDAA6D}" type="presOf" srcId="{E314E78D-5750-8B4B-BFB2-87B516BBA0D6}" destId="{D33B4363-BD5D-A94E-B451-E350DA7DD187}" srcOrd="0" destOrd="0" presId="urn:microsoft.com/office/officeart/2005/8/layout/radial4"/>
    <dgm:cxn modelId="{3549FFA7-7B9C-8B47-9A39-CFB5CAFAC06D}" type="presOf" srcId="{ECE153D6-E3CC-D746-B3E8-982BBBAE720D}" destId="{CC7F3C1D-D6D9-0D4B-9CF5-B3298F02A63F}" srcOrd="0" destOrd="0" presId="urn:microsoft.com/office/officeart/2005/8/layout/radial4"/>
    <dgm:cxn modelId="{0BA6EAA8-D80D-594E-A753-F3DF88BFD8D4}" type="presParOf" srcId="{CC7F3C1D-D6D9-0D4B-9CF5-B3298F02A63F}" destId="{97589C09-7449-1341-AC1C-9ED8927A9E7A}" srcOrd="0" destOrd="0" presId="urn:microsoft.com/office/officeart/2005/8/layout/radial4"/>
    <dgm:cxn modelId="{4DA938EF-3C97-A44B-B112-D0059305C929}" type="presParOf" srcId="{CC7F3C1D-D6D9-0D4B-9CF5-B3298F02A63F}" destId="{CCA7680A-6E65-C74A-8FBF-FD2636F510A6}" srcOrd="1" destOrd="0" presId="urn:microsoft.com/office/officeart/2005/8/layout/radial4"/>
    <dgm:cxn modelId="{AC8B5E79-D38F-D647-99F3-5FA952888A10}" type="presParOf" srcId="{CC7F3C1D-D6D9-0D4B-9CF5-B3298F02A63F}" destId="{107CFA22-3087-B44E-9063-FB1E087447FC}" srcOrd="2" destOrd="0" presId="urn:microsoft.com/office/officeart/2005/8/layout/radial4"/>
    <dgm:cxn modelId="{C201DC1B-4B33-2C42-A462-27FB0FF8E788}" type="presParOf" srcId="{CC7F3C1D-D6D9-0D4B-9CF5-B3298F02A63F}" destId="{058DAE43-4480-994E-9E9D-E95442AD22CF}" srcOrd="3" destOrd="0" presId="urn:microsoft.com/office/officeart/2005/8/layout/radial4"/>
    <dgm:cxn modelId="{61BB8B6A-B9E5-A64E-A698-48B1E8ED47E7}" type="presParOf" srcId="{CC7F3C1D-D6D9-0D4B-9CF5-B3298F02A63F}" destId="{3B8BBB05-CB8C-7949-A7FC-D592620AD3C2}" srcOrd="4" destOrd="0" presId="urn:microsoft.com/office/officeart/2005/8/layout/radial4"/>
    <dgm:cxn modelId="{CBFEF095-2D3B-6D4F-B033-E86A22D05D90}" type="presParOf" srcId="{CC7F3C1D-D6D9-0D4B-9CF5-B3298F02A63F}" destId="{CD16C90C-B735-EF48-AC31-07A0DA2F91EF}" srcOrd="5" destOrd="0" presId="urn:microsoft.com/office/officeart/2005/8/layout/radial4"/>
    <dgm:cxn modelId="{B4239CF5-BC59-3949-AC53-4C092E9BE45F}" type="presParOf" srcId="{CC7F3C1D-D6D9-0D4B-9CF5-B3298F02A63F}" destId="{D33B4363-BD5D-A94E-B451-E350DA7DD187}" srcOrd="6" destOrd="0" presId="urn:microsoft.com/office/officeart/2005/8/layout/radial4"/>
    <dgm:cxn modelId="{4A9A25C2-66AF-E54C-B512-90416D6A71B3}" type="presParOf" srcId="{CC7F3C1D-D6D9-0D4B-9CF5-B3298F02A63F}" destId="{4A12B04D-1B12-0D47-B2AE-BF78708CBE08}" srcOrd="7" destOrd="0" presId="urn:microsoft.com/office/officeart/2005/8/layout/radial4"/>
    <dgm:cxn modelId="{73DBD5F1-C777-A748-A916-2CE4F4E46D9F}" type="presParOf" srcId="{CC7F3C1D-D6D9-0D4B-9CF5-B3298F02A63F}" destId="{F5157558-8024-474D-A649-20122094CF1E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F15A3F-1429-CE44-B34E-247EDC79FFAF}">
      <dsp:nvSpPr>
        <dsp:cNvPr id="0" name=""/>
        <dsp:cNvSpPr/>
      </dsp:nvSpPr>
      <dsp:spPr>
        <a:xfrm>
          <a:off x="2143070" y="988"/>
          <a:ext cx="984358" cy="984358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FLEKSIBILNOST</a:t>
          </a:r>
          <a:endParaRPr lang="en-US" sz="700" kern="1200"/>
        </a:p>
      </dsp:txBody>
      <dsp:txXfrm>
        <a:off x="2287226" y="145144"/>
        <a:ext cx="696046" cy="696046"/>
      </dsp:txXfrm>
    </dsp:sp>
    <dsp:sp modelId="{895572E4-DFE1-8D40-B983-1FB226F3D34A}">
      <dsp:nvSpPr>
        <dsp:cNvPr id="0" name=""/>
        <dsp:cNvSpPr/>
      </dsp:nvSpPr>
      <dsp:spPr>
        <a:xfrm rot="2700000">
          <a:off x="3021647" y="843919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033111" y="882688"/>
        <a:ext cx="182649" cy="199333"/>
      </dsp:txXfrm>
    </dsp:sp>
    <dsp:sp modelId="{213DE48F-AB92-3A4A-8937-2FBE8BA85132}">
      <dsp:nvSpPr>
        <dsp:cNvPr id="0" name=""/>
        <dsp:cNvSpPr/>
      </dsp:nvSpPr>
      <dsp:spPr>
        <a:xfrm>
          <a:off x="3187237" y="1045155"/>
          <a:ext cx="984358" cy="984358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KONTINUITET</a:t>
          </a:r>
          <a:endParaRPr lang="en-US" sz="700" kern="1200"/>
        </a:p>
      </dsp:txBody>
      <dsp:txXfrm>
        <a:off x="3331393" y="1189311"/>
        <a:ext cx="696046" cy="696046"/>
      </dsp:txXfrm>
    </dsp:sp>
    <dsp:sp modelId="{B61018D1-EFC3-AE42-BC7D-824F99AC0379}">
      <dsp:nvSpPr>
        <dsp:cNvPr id="0" name=""/>
        <dsp:cNvSpPr/>
      </dsp:nvSpPr>
      <dsp:spPr>
        <a:xfrm rot="8100000">
          <a:off x="3032091" y="1888086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3098905" y="1926855"/>
        <a:ext cx="182649" cy="199333"/>
      </dsp:txXfrm>
    </dsp:sp>
    <dsp:sp modelId="{D686E517-AD98-2940-992D-4BB960216C3E}">
      <dsp:nvSpPr>
        <dsp:cNvPr id="0" name=""/>
        <dsp:cNvSpPr/>
      </dsp:nvSpPr>
      <dsp:spPr>
        <a:xfrm>
          <a:off x="2143070" y="2089322"/>
          <a:ext cx="984358" cy="984358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OTVORENOST</a:t>
          </a:r>
          <a:endParaRPr lang="en-US" sz="700" kern="1200"/>
        </a:p>
      </dsp:txBody>
      <dsp:txXfrm>
        <a:off x="2287226" y="2233478"/>
        <a:ext cx="696046" cy="696046"/>
      </dsp:txXfrm>
    </dsp:sp>
    <dsp:sp modelId="{BBB16C40-46AC-7045-BB24-DD8B58509719}">
      <dsp:nvSpPr>
        <dsp:cNvPr id="0" name=""/>
        <dsp:cNvSpPr/>
      </dsp:nvSpPr>
      <dsp:spPr>
        <a:xfrm rot="13500000">
          <a:off x="1987924" y="1898529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054738" y="1992648"/>
        <a:ext cx="182649" cy="199333"/>
      </dsp:txXfrm>
    </dsp:sp>
    <dsp:sp modelId="{A2E250C2-E481-9A48-9E24-DE7A83C1C50B}">
      <dsp:nvSpPr>
        <dsp:cNvPr id="0" name=""/>
        <dsp:cNvSpPr/>
      </dsp:nvSpPr>
      <dsp:spPr>
        <a:xfrm>
          <a:off x="1098903" y="1045155"/>
          <a:ext cx="984358" cy="984358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700" kern="1200"/>
            <a:t>PARTNERSTVO</a:t>
          </a:r>
          <a:endParaRPr lang="en-US" sz="700" kern="1200"/>
        </a:p>
      </dsp:txBody>
      <dsp:txXfrm>
        <a:off x="1243059" y="1189311"/>
        <a:ext cx="696046" cy="696046"/>
      </dsp:txXfrm>
    </dsp:sp>
    <dsp:sp modelId="{EC476169-23BC-474E-84D0-99DCF519D9B0}">
      <dsp:nvSpPr>
        <dsp:cNvPr id="0" name=""/>
        <dsp:cNvSpPr/>
      </dsp:nvSpPr>
      <dsp:spPr>
        <a:xfrm rot="18900000">
          <a:off x="1977480" y="854362"/>
          <a:ext cx="260927" cy="332221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988944" y="948481"/>
        <a:ext cx="182649" cy="19933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AE9E29-F796-F644-B98F-EE9BD687B86D}">
      <dsp:nvSpPr>
        <dsp:cNvPr id="0" name=""/>
        <dsp:cNvSpPr/>
      </dsp:nvSpPr>
      <dsp:spPr>
        <a:xfrm>
          <a:off x="2107685" y="0"/>
          <a:ext cx="1055129" cy="1055129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HUMANIZAM I TOLERANCIJA</a:t>
          </a:r>
          <a:endParaRPr lang="en-US" sz="800" kern="1200"/>
        </a:p>
      </dsp:txBody>
      <dsp:txXfrm>
        <a:off x="2262205" y="154520"/>
        <a:ext cx="746089" cy="746089"/>
      </dsp:txXfrm>
    </dsp:sp>
    <dsp:sp modelId="{1564E1B2-A747-C246-8576-744BD6C425EC}">
      <dsp:nvSpPr>
        <dsp:cNvPr id="0" name=""/>
        <dsp:cNvSpPr/>
      </dsp:nvSpPr>
      <dsp:spPr>
        <a:xfrm rot="2160000">
          <a:off x="3129399" y="810322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137426" y="856838"/>
        <a:ext cx="196142" cy="213664"/>
      </dsp:txXfrm>
    </dsp:sp>
    <dsp:sp modelId="{63AACAC4-4D27-1E41-8864-E163B1F57C6E}">
      <dsp:nvSpPr>
        <dsp:cNvPr id="0" name=""/>
        <dsp:cNvSpPr/>
      </dsp:nvSpPr>
      <dsp:spPr>
        <a:xfrm>
          <a:off x="3389019" y="930943"/>
          <a:ext cx="1055129" cy="1055129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EKOLOGIJA</a:t>
          </a:r>
          <a:endParaRPr lang="en-US" sz="800" kern="1200"/>
        </a:p>
      </dsp:txBody>
      <dsp:txXfrm>
        <a:off x="3543539" y="1085463"/>
        <a:ext cx="746089" cy="746089"/>
      </dsp:txXfrm>
    </dsp:sp>
    <dsp:sp modelId="{2D65E188-E21C-D04A-87FC-8482543A441B}">
      <dsp:nvSpPr>
        <dsp:cNvPr id="0" name=""/>
        <dsp:cNvSpPr/>
      </dsp:nvSpPr>
      <dsp:spPr>
        <a:xfrm rot="6480000">
          <a:off x="3534219" y="2026062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3589238" y="2057310"/>
        <a:ext cx="196142" cy="213664"/>
      </dsp:txXfrm>
    </dsp:sp>
    <dsp:sp modelId="{D59BE8A0-3E96-EC4A-8120-3ED1856D988F}">
      <dsp:nvSpPr>
        <dsp:cNvPr id="0" name=""/>
        <dsp:cNvSpPr/>
      </dsp:nvSpPr>
      <dsp:spPr>
        <a:xfrm>
          <a:off x="2899593" y="2437242"/>
          <a:ext cx="1055129" cy="1055129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KREATIVNOST I AUTONOMIJA</a:t>
          </a:r>
          <a:endParaRPr lang="en-US" sz="800" kern="1200"/>
        </a:p>
      </dsp:txBody>
      <dsp:txXfrm>
        <a:off x="3054113" y="2591762"/>
        <a:ext cx="746089" cy="746089"/>
      </dsp:txXfrm>
    </dsp:sp>
    <dsp:sp modelId="{37890A2C-44F3-ED4D-886B-55DD71A7815C}">
      <dsp:nvSpPr>
        <dsp:cNvPr id="0" name=""/>
        <dsp:cNvSpPr/>
      </dsp:nvSpPr>
      <dsp:spPr>
        <a:xfrm rot="10800000">
          <a:off x="2503078" y="2786754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587139" y="2857975"/>
        <a:ext cx="196142" cy="213664"/>
      </dsp:txXfrm>
    </dsp:sp>
    <dsp:sp modelId="{B3E63C8D-ACB3-7449-915C-8FDAF8E48202}">
      <dsp:nvSpPr>
        <dsp:cNvPr id="0" name=""/>
        <dsp:cNvSpPr/>
      </dsp:nvSpPr>
      <dsp:spPr>
        <a:xfrm>
          <a:off x="1315777" y="2437242"/>
          <a:ext cx="1055129" cy="1055129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a-IN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ZNANJE I ISTRAŽIVAČKI DUH</a:t>
          </a:r>
          <a:endParaRPr lang="en-US" sz="800" kern="1200"/>
        </a:p>
      </dsp:txBody>
      <dsp:txXfrm>
        <a:off x="1470297" y="2591762"/>
        <a:ext cx="746089" cy="746089"/>
      </dsp:txXfrm>
    </dsp:sp>
    <dsp:sp modelId="{93B91BCF-5FA3-9E49-9B7E-5EBFA3D89C8A}">
      <dsp:nvSpPr>
        <dsp:cNvPr id="0" name=""/>
        <dsp:cNvSpPr/>
      </dsp:nvSpPr>
      <dsp:spPr>
        <a:xfrm rot="15120000">
          <a:off x="1460977" y="2041146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1515996" y="2152340"/>
        <a:ext cx="196142" cy="213664"/>
      </dsp:txXfrm>
    </dsp:sp>
    <dsp:sp modelId="{9AB451F4-99D0-E347-A08C-500F3582C664}">
      <dsp:nvSpPr>
        <dsp:cNvPr id="0" name=""/>
        <dsp:cNvSpPr/>
      </dsp:nvSpPr>
      <dsp:spPr>
        <a:xfrm>
          <a:off x="826351" y="930943"/>
          <a:ext cx="1055129" cy="1055129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800" kern="1200"/>
            <a:t>LJUBAV I ODGOVORNOST</a:t>
          </a:r>
          <a:endParaRPr lang="en-US" sz="800" kern="1200"/>
        </a:p>
      </dsp:txBody>
      <dsp:txXfrm>
        <a:off x="980871" y="1085463"/>
        <a:ext cx="746089" cy="746089"/>
      </dsp:txXfrm>
    </dsp:sp>
    <dsp:sp modelId="{67C3DBB2-4607-AA43-BB6F-66F15EBB8EBD}">
      <dsp:nvSpPr>
        <dsp:cNvPr id="0" name=""/>
        <dsp:cNvSpPr/>
      </dsp:nvSpPr>
      <dsp:spPr>
        <a:xfrm rot="19440000">
          <a:off x="1848065" y="819644"/>
          <a:ext cx="280203" cy="35610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856092" y="915570"/>
        <a:ext cx="196142" cy="21366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DAA7E7-47DE-1A4F-88BD-CB6ECBDA983B}">
      <dsp:nvSpPr>
        <dsp:cNvPr id="0" name=""/>
        <dsp:cNvSpPr/>
      </dsp:nvSpPr>
      <dsp:spPr>
        <a:xfrm>
          <a:off x="1838755" y="656"/>
          <a:ext cx="1592988" cy="796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600" kern="1200"/>
            <a:t>CJELOVIT RAZVOJ</a:t>
          </a:r>
          <a:endParaRPr lang="en-US" sz="1600" kern="1200"/>
        </a:p>
      </dsp:txBody>
      <dsp:txXfrm>
        <a:off x="1862084" y="23985"/>
        <a:ext cx="1546330" cy="749836"/>
      </dsp:txXfrm>
    </dsp:sp>
    <dsp:sp modelId="{B203A9D0-35BA-2D4F-A2A8-6E46ACD6299C}">
      <dsp:nvSpPr>
        <dsp:cNvPr id="0" name=""/>
        <dsp:cNvSpPr/>
      </dsp:nvSpPr>
      <dsp:spPr>
        <a:xfrm rot="3600000">
          <a:off x="2878080" y="1397948"/>
          <a:ext cx="828885" cy="278772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2961712" y="1453702"/>
        <a:ext cx="661621" cy="167264"/>
      </dsp:txXfrm>
    </dsp:sp>
    <dsp:sp modelId="{5E54A92C-E152-264A-BD5D-EB5D9C2153AE}">
      <dsp:nvSpPr>
        <dsp:cNvPr id="0" name=""/>
        <dsp:cNvSpPr/>
      </dsp:nvSpPr>
      <dsp:spPr>
        <a:xfrm>
          <a:off x="3153303" y="2277519"/>
          <a:ext cx="1592988" cy="796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600" kern="1200"/>
            <a:t>OSIGURANJE DOBROBITI</a:t>
          </a:r>
          <a:endParaRPr lang="en-US" sz="1600" kern="1200"/>
        </a:p>
      </dsp:txBody>
      <dsp:txXfrm>
        <a:off x="3176632" y="2300848"/>
        <a:ext cx="1546330" cy="749836"/>
      </dsp:txXfrm>
    </dsp:sp>
    <dsp:sp modelId="{D7E84036-8987-C34B-BF35-58468320CCD7}">
      <dsp:nvSpPr>
        <dsp:cNvPr id="0" name=""/>
        <dsp:cNvSpPr/>
      </dsp:nvSpPr>
      <dsp:spPr>
        <a:xfrm rot="10800000">
          <a:off x="2220807" y="2536380"/>
          <a:ext cx="828885" cy="278772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 rot="10800000">
        <a:off x="2304439" y="2592134"/>
        <a:ext cx="661621" cy="167264"/>
      </dsp:txXfrm>
    </dsp:sp>
    <dsp:sp modelId="{8AFF4A44-41CD-AF47-B226-EA76F8CCE0FE}">
      <dsp:nvSpPr>
        <dsp:cNvPr id="0" name=""/>
        <dsp:cNvSpPr/>
      </dsp:nvSpPr>
      <dsp:spPr>
        <a:xfrm>
          <a:off x="524208" y="2277519"/>
          <a:ext cx="1592988" cy="7964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600" kern="1200"/>
            <a:t>RAZVOJ KOMPETENCIJA</a:t>
          </a:r>
          <a:endParaRPr lang="en-US" sz="1600" kern="1200"/>
        </a:p>
      </dsp:txBody>
      <dsp:txXfrm>
        <a:off x="547537" y="2300848"/>
        <a:ext cx="1546330" cy="749836"/>
      </dsp:txXfrm>
    </dsp:sp>
    <dsp:sp modelId="{31B4853E-275F-CF4A-AC28-F91C7D1DEFD2}">
      <dsp:nvSpPr>
        <dsp:cNvPr id="0" name=""/>
        <dsp:cNvSpPr/>
      </dsp:nvSpPr>
      <dsp:spPr>
        <a:xfrm rot="18000000">
          <a:off x="1563533" y="1397948"/>
          <a:ext cx="828885" cy="278772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1647165" y="1453702"/>
        <a:ext cx="661621" cy="16726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589C09-7449-1341-AC1C-9ED8927A9E7A}">
      <dsp:nvSpPr>
        <dsp:cNvPr id="0" name=""/>
        <dsp:cNvSpPr/>
      </dsp:nvSpPr>
      <dsp:spPr>
        <a:xfrm>
          <a:off x="1933495" y="1267186"/>
          <a:ext cx="1423035" cy="142303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300" kern="1200"/>
            <a:t>KVALITETAN VRTIĆ</a:t>
          </a:r>
          <a:endParaRPr lang="en-US" sz="1300" kern="1200"/>
        </a:p>
      </dsp:txBody>
      <dsp:txXfrm>
        <a:off x="2141894" y="1475585"/>
        <a:ext cx="1006237" cy="1006237"/>
      </dsp:txXfrm>
    </dsp:sp>
    <dsp:sp modelId="{CCA7680A-6E65-C74A-8FBF-FD2636F510A6}">
      <dsp:nvSpPr>
        <dsp:cNvPr id="0" name=""/>
        <dsp:cNvSpPr/>
      </dsp:nvSpPr>
      <dsp:spPr>
        <a:xfrm rot="11039983">
          <a:off x="693410" y="1680541"/>
          <a:ext cx="1175027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07CFA22-3087-B44E-9063-FB1E087447FC}">
      <dsp:nvSpPr>
        <dsp:cNvPr id="0" name=""/>
        <dsp:cNvSpPr/>
      </dsp:nvSpPr>
      <dsp:spPr>
        <a:xfrm>
          <a:off x="18899" y="1301590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PROSTORNO, MATERIJALNO, SOCIJALNO I VREMENSKO OKRUŽENJE</a:t>
          </a:r>
          <a:endParaRPr lang="en-US" sz="1400" kern="1200"/>
        </a:p>
      </dsp:txBody>
      <dsp:txXfrm>
        <a:off x="50575" y="1333266"/>
        <a:ext cx="1288531" cy="1018154"/>
      </dsp:txXfrm>
    </dsp:sp>
    <dsp:sp modelId="{058DAE43-4480-994E-9E9D-E95442AD22CF}">
      <dsp:nvSpPr>
        <dsp:cNvPr id="0" name=""/>
        <dsp:cNvSpPr/>
      </dsp:nvSpPr>
      <dsp:spPr>
        <a:xfrm rot="14348338">
          <a:off x="1564752" y="729273"/>
          <a:ext cx="909642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B8BBB05-CB8C-7949-A7FC-D592620AD3C2}">
      <dsp:nvSpPr>
        <dsp:cNvPr id="0" name=""/>
        <dsp:cNvSpPr/>
      </dsp:nvSpPr>
      <dsp:spPr>
        <a:xfrm>
          <a:off x="1110327" y="877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SURADNJA S RODITELJIMA</a:t>
          </a:r>
          <a:endParaRPr lang="en-US" sz="1400" kern="1200"/>
        </a:p>
      </dsp:txBody>
      <dsp:txXfrm>
        <a:off x="1142003" y="32553"/>
        <a:ext cx="1288531" cy="1018154"/>
      </dsp:txXfrm>
    </dsp:sp>
    <dsp:sp modelId="{CD16C90C-B735-EF48-AC31-07A0DA2F91EF}">
      <dsp:nvSpPr>
        <dsp:cNvPr id="0" name=""/>
        <dsp:cNvSpPr/>
      </dsp:nvSpPr>
      <dsp:spPr>
        <a:xfrm rot="18017036">
          <a:off x="2807108" y="727550"/>
          <a:ext cx="900257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33B4363-BD5D-A94E-B451-E350DA7DD187}">
      <dsp:nvSpPr>
        <dsp:cNvPr id="0" name=""/>
        <dsp:cNvSpPr/>
      </dsp:nvSpPr>
      <dsp:spPr>
        <a:xfrm>
          <a:off x="2808288" y="877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STRUČNO USAVRŠAVANJE</a:t>
          </a:r>
          <a:endParaRPr lang="en-US" sz="1400" kern="1200"/>
        </a:p>
      </dsp:txBody>
      <dsp:txXfrm>
        <a:off x="2839964" y="32553"/>
        <a:ext cx="1288531" cy="1018154"/>
      </dsp:txXfrm>
    </dsp:sp>
    <dsp:sp modelId="{4A12B04D-1B12-0D47-B2AE-BF78708CBE08}">
      <dsp:nvSpPr>
        <dsp:cNvPr id="0" name=""/>
        <dsp:cNvSpPr/>
      </dsp:nvSpPr>
      <dsp:spPr>
        <a:xfrm rot="21357598">
          <a:off x="3420474" y="1680305"/>
          <a:ext cx="1156621" cy="40556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5157558-8024-474D-A649-20122094CF1E}">
      <dsp:nvSpPr>
        <dsp:cNvPr id="0" name=""/>
        <dsp:cNvSpPr/>
      </dsp:nvSpPr>
      <dsp:spPr>
        <a:xfrm>
          <a:off x="3899717" y="1301590"/>
          <a:ext cx="1351883" cy="108150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a-IN" sz="1400" kern="1200"/>
            <a:t>INKLUZIJA DJECE S TEŠKOĆAMA</a:t>
          </a:r>
          <a:endParaRPr lang="en-US" sz="1400" kern="1200"/>
        </a:p>
      </dsp:txBody>
      <dsp:txXfrm>
        <a:off x="3931393" y="1333266"/>
        <a:ext cx="1288531" cy="10181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35B435-2D45-45F7-9425-6E9DB10D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4925</Words>
  <Characters>28078</Characters>
  <Application>Microsoft Office Word</Application>
  <DocSecurity>0</DocSecurity>
  <Lines>233</Lines>
  <Paragraphs>65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gbrnsusa@net.hr</Company>
  <LinksUpToDate>false</LinksUpToDate>
  <CharactersWithSpaces>32938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Žuvela</dc:creator>
  <cp:keywords/>
  <dc:description/>
  <cp:lastModifiedBy>Korisnik777</cp:lastModifiedBy>
  <cp:revision>5</cp:revision>
  <cp:lastPrinted>2017-09-20T09:04:00Z</cp:lastPrinted>
  <dcterms:created xsi:type="dcterms:W3CDTF">2021-09-22T06:37:00Z</dcterms:created>
  <dcterms:modified xsi:type="dcterms:W3CDTF">2021-09-24T06:09:00Z</dcterms:modified>
</cp:coreProperties>
</file>