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282" w:rsidRPr="000D3C58" w:rsidRDefault="003A3282" w:rsidP="003A328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de-DE" w:eastAsia="hr-HR"/>
        </w:rPr>
      </w:pPr>
      <w:r w:rsidRPr="000D3C58">
        <w:rPr>
          <w:rFonts w:ascii="Times New Roman" w:eastAsia="Times New Roman" w:hAnsi="Times New Roman" w:cs="Times New Roman"/>
          <w:b/>
          <w:sz w:val="24"/>
          <w:szCs w:val="24"/>
          <w:lang w:val="de-DE" w:eastAsia="hr-HR"/>
        </w:rPr>
        <w:t>DJEČJI VRTIĆ „MORSKA VILA“</w:t>
      </w:r>
    </w:p>
    <w:p w:rsidR="003A3282" w:rsidRPr="000D3C58" w:rsidRDefault="003A3282" w:rsidP="003A328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de-DE" w:eastAsia="hr-HR"/>
        </w:rPr>
      </w:pPr>
      <w:r w:rsidRPr="000D3C58">
        <w:rPr>
          <w:rFonts w:ascii="Times New Roman" w:eastAsia="Times New Roman" w:hAnsi="Times New Roman" w:cs="Times New Roman"/>
          <w:b/>
          <w:sz w:val="24"/>
          <w:szCs w:val="24"/>
          <w:lang w:val="de-DE" w:eastAsia="hr-HR"/>
        </w:rPr>
        <w:t xml:space="preserve">                          NIN</w:t>
      </w:r>
    </w:p>
    <w:p w:rsidR="003A3282" w:rsidRPr="000D3C58" w:rsidRDefault="004A033B" w:rsidP="003A328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</w:pPr>
      <w:proofErr w:type="spellStart"/>
      <w:r w:rsidRPr="004A033B"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  <w:t>Ulica</w:t>
      </w:r>
      <w:proofErr w:type="spellEnd"/>
      <w:r w:rsidRPr="004A033B"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  <w:t xml:space="preserve"> </w:t>
      </w:r>
      <w:proofErr w:type="spellStart"/>
      <w:r w:rsidRPr="004A033B"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  <w:t>dr.</w:t>
      </w:r>
      <w:proofErr w:type="spellEnd"/>
      <w:r w:rsidRPr="004A033B"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  <w:t xml:space="preserve"> </w:t>
      </w:r>
      <w:proofErr w:type="spellStart"/>
      <w:r w:rsidRPr="004A033B"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  <w:t>Franje</w:t>
      </w:r>
      <w:proofErr w:type="spellEnd"/>
      <w:r w:rsidRPr="004A033B"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  <w:t xml:space="preserve"> </w:t>
      </w:r>
      <w:proofErr w:type="spellStart"/>
      <w:r w:rsidRPr="004A033B"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  <w:t>Tuđmana</w:t>
      </w:r>
      <w:proofErr w:type="spellEnd"/>
      <w:r w:rsidRPr="004A033B"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  <w:t xml:space="preserve"> 5</w:t>
      </w:r>
    </w:p>
    <w:p w:rsidR="003A3282" w:rsidRPr="005F6D0A" w:rsidRDefault="003A3282" w:rsidP="003A328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  <w:t>KLASA:112-01/23</w:t>
      </w:r>
      <w:r w:rsidRPr="005F6D0A"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  <w:t>-01/02</w:t>
      </w:r>
    </w:p>
    <w:p w:rsidR="003A3282" w:rsidRPr="005F6D0A" w:rsidRDefault="003A3282" w:rsidP="003A328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  <w:t>URBROJ: 2198-10-08-02-23</w:t>
      </w:r>
      <w:r w:rsidRPr="005F6D0A"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  <w:t>-</w:t>
      </w:r>
      <w:r w:rsidR="004410CE"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  <w:t>89</w:t>
      </w:r>
    </w:p>
    <w:p w:rsidR="003A3282" w:rsidRPr="005F6D0A" w:rsidRDefault="00447312" w:rsidP="003A328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  <w:t>Nin, 18.rujna 2023.</w:t>
      </w:r>
      <w:r w:rsidR="003A3282"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  <w:t xml:space="preserve"> </w:t>
      </w:r>
      <w:proofErr w:type="spellStart"/>
      <w:r w:rsidR="003A3282"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  <w:t>godine</w:t>
      </w:r>
      <w:proofErr w:type="spellEnd"/>
    </w:p>
    <w:p w:rsidR="003A3282" w:rsidRPr="005F6D0A" w:rsidRDefault="003A3282" w:rsidP="003A328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de-DE" w:eastAsia="hr-HR"/>
        </w:rPr>
      </w:pPr>
      <w:r w:rsidRPr="005F6D0A">
        <w:rPr>
          <w:rFonts w:ascii="Times New Roman" w:eastAsia="Times New Roman" w:hAnsi="Times New Roman" w:cs="Times New Roman"/>
          <w:sz w:val="20"/>
          <w:szCs w:val="20"/>
          <w:lang w:val="de-DE" w:eastAsia="hr-HR"/>
        </w:rPr>
        <w:t xml:space="preserve">    </w:t>
      </w:r>
    </w:p>
    <w:p w:rsidR="003A3282" w:rsidRPr="005F6D0A" w:rsidRDefault="003A3282" w:rsidP="003A328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de-DE" w:eastAsia="hr-HR"/>
        </w:rPr>
      </w:pPr>
    </w:p>
    <w:p w:rsidR="003A3282" w:rsidRPr="005F6D0A" w:rsidRDefault="004A033B" w:rsidP="003A328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 w:rsidR="003A3282" w:rsidRPr="005F6D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temelju članka 26. </w:t>
      </w:r>
      <w:r w:rsidR="003A3282" w:rsidRPr="005F6D0A"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  <w:t>Zakona o predškolskom odgoju i obrazovanju (NN 10/97, 107/07 i 94/13</w:t>
      </w:r>
      <w:r w:rsidR="003A3282"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  <w:t xml:space="preserve">, 98/19 i 57/22), i Odluke Upravnog vijeća od  14. rujna 2023. godine, Upravno vijeće Dječjeg vrtića “Morska vila” Nin, raspisuje   </w:t>
      </w:r>
    </w:p>
    <w:p w:rsidR="003A3282" w:rsidRPr="005F6D0A" w:rsidRDefault="003A3282" w:rsidP="003A32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</w:pPr>
    </w:p>
    <w:p w:rsidR="003A3282" w:rsidRPr="005F6D0A" w:rsidRDefault="003A3282" w:rsidP="003A328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val="es-ES" w:eastAsia="hr-HR"/>
        </w:rPr>
      </w:pPr>
    </w:p>
    <w:p w:rsidR="003A3282" w:rsidRPr="005F6D0A" w:rsidRDefault="003A3282" w:rsidP="003A32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</w:pPr>
    </w:p>
    <w:p w:rsidR="003A3282" w:rsidRPr="005F6D0A" w:rsidRDefault="003A3282" w:rsidP="003A328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s-ES" w:eastAsia="hr-H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s-ES" w:eastAsia="hr-HR"/>
        </w:rPr>
        <w:t xml:space="preserve">NATJEČAJ                                                                                                                               za obavljanje poslova na radnom mjestu                                                  </w:t>
      </w:r>
    </w:p>
    <w:p w:rsidR="003A3282" w:rsidRDefault="00051ADF" w:rsidP="003A328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hr-H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hr-HR"/>
        </w:rPr>
        <w:t>/OGLAS/</w:t>
      </w:r>
    </w:p>
    <w:p w:rsidR="00051ADF" w:rsidRDefault="00051ADF" w:rsidP="003A328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hr-HR"/>
        </w:rPr>
      </w:pPr>
    </w:p>
    <w:p w:rsidR="00051ADF" w:rsidRPr="005F6D0A" w:rsidRDefault="00051ADF" w:rsidP="003A328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hr-HR"/>
        </w:rPr>
      </w:pPr>
    </w:p>
    <w:p w:rsidR="003A3282" w:rsidRDefault="003A3282" w:rsidP="003A3282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F6D0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ODGOJITELJ </w:t>
      </w:r>
      <w:r w:rsidR="00445B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/ICA </w:t>
      </w:r>
      <w:r w:rsidR="004A033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</w:t>
      </w:r>
      <w:r w:rsidR="00445B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PRIPRAVNIK/ICA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                                                                    1</w:t>
      </w:r>
      <w:r w:rsidRPr="004756D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hr-HR"/>
        </w:rPr>
        <w:t>jedan (1)  izvršitelj/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hr-HR"/>
        </w:rPr>
        <w:t>ica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hr-HR"/>
        </w:rPr>
        <w:t xml:space="preserve"> -</w:t>
      </w:r>
      <w:r w:rsidRPr="005F6D0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  <w:t xml:space="preserve">  </w:t>
      </w:r>
      <w:r w:rsidRPr="005F6D0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na  </w:t>
      </w:r>
      <w:r w:rsidR="00445B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određeno; s punim radnim vremenom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4A033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isteka pripravničkog staža u trajanju od 12 mjeseci</w:t>
      </w:r>
    </w:p>
    <w:p w:rsidR="003A3282" w:rsidRPr="005F6D0A" w:rsidRDefault="003A3282" w:rsidP="003A3282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A3282" w:rsidRPr="005F6D0A" w:rsidRDefault="003A3282" w:rsidP="003A32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A3282" w:rsidRPr="00070A7E" w:rsidRDefault="003A3282" w:rsidP="00445B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UVJET</w:t>
      </w:r>
      <w:r w:rsidR="00445B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I:</w:t>
      </w:r>
    </w:p>
    <w:p w:rsidR="003A3282" w:rsidRPr="005F6D0A" w:rsidRDefault="003A3282" w:rsidP="003A32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</w:pPr>
    </w:p>
    <w:p w:rsidR="00445B35" w:rsidRDefault="00445B35" w:rsidP="003A3282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.           -  </w:t>
      </w:r>
      <w:r w:rsidRPr="00445B3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Završen preddiplomski s</w:t>
      </w:r>
      <w:r w:rsidR="004A033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veučilišni studij za odgojitelje</w:t>
      </w:r>
      <w:r w:rsidRPr="00445B3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predškolske djec</w:t>
      </w:r>
      <w:r w:rsidR="004A033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e, odnosno studij za odgojitelje</w:t>
      </w:r>
      <w:r w:rsidRPr="00445B3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kojim je stečena viša  stručna sprema u skladu s ranijim propisima, kao i završen sveu</w:t>
      </w:r>
      <w:r w:rsidR="004A033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čilišni diplomski studij ili sp</w:t>
      </w:r>
      <w:r w:rsidRPr="00445B3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ecijalistički studij prema Zakonu o predškolskom odgoju i obrazovanju (NN 10/97, 107/07, 93/13 i 98/19) </w:t>
      </w:r>
    </w:p>
    <w:p w:rsidR="003A3282" w:rsidRPr="009E0754" w:rsidRDefault="00445B35" w:rsidP="003A3282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445B3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         Uz </w:t>
      </w:r>
      <w:r w:rsidR="003A3282" w:rsidRPr="00445B3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vlastoručno potpisanu prijavu na natječaj</w:t>
      </w:r>
      <w:r w:rsidR="003A328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 kojoj kandidat navodi osobne podatke (ime i prezime, adresa stanovanja, broj telefona odnosno mobitela, email adresa) sa naznakom radnog mjesta na koje se prijavljuje, potrebno je priložiti dokaze o ispunjavanju formalnih uvjeta iz natječaja i to kako slijedi:  </w:t>
      </w:r>
    </w:p>
    <w:p w:rsidR="003A3282" w:rsidRPr="005F6D0A" w:rsidRDefault="003A3282" w:rsidP="003A32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</w:pPr>
    </w:p>
    <w:p w:rsidR="003A3282" w:rsidRPr="005F6D0A" w:rsidRDefault="003A3282" w:rsidP="003A328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</w:pPr>
      <w:r w:rsidRPr="005F6D0A"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  <w:t>životopis,</w:t>
      </w:r>
    </w:p>
    <w:p w:rsidR="003A3282" w:rsidRPr="00070A7E" w:rsidRDefault="003A3282" w:rsidP="003A328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</w:pPr>
      <w:r w:rsidRPr="005F6D0A"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  <w:t>dokaz o stečenoj stručnoj spremi,</w:t>
      </w:r>
    </w:p>
    <w:p w:rsidR="003A3282" w:rsidRPr="005F6D0A" w:rsidRDefault="003A3282" w:rsidP="003A328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</w:pPr>
      <w:r w:rsidRPr="005F6D0A"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  <w:t>dokaz o hrvatskom državljanstvu,</w:t>
      </w:r>
    </w:p>
    <w:p w:rsidR="003A3282" w:rsidRPr="005F6D0A" w:rsidRDefault="003A3282" w:rsidP="003A328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</w:pPr>
      <w:r w:rsidRPr="005F6D0A"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  <w:t>dokaz o nepostojanju zapreka za zasnivanje radnog odnosa sukladno čl.25. Zakona o predškolskom odgoju i obrazovanju</w:t>
      </w:r>
      <w:r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  <w:t xml:space="preserve"> (NN br. 10/97, 107/07, 94/13, 98/19, 57/22),</w:t>
      </w:r>
      <w:r w:rsidRPr="005F6D0A"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es-ES" w:eastAsia="hr-HR"/>
        </w:rPr>
        <w:t>ne stariji od 6 mjeseci</w:t>
      </w:r>
    </w:p>
    <w:p w:rsidR="003A3282" w:rsidRPr="0060363E" w:rsidRDefault="003A3282" w:rsidP="003A3282">
      <w:pPr>
        <w:pStyle w:val="Odlomakpopisa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  <w:t xml:space="preserve">potvrda </w:t>
      </w:r>
      <w:r w:rsidRPr="0060363E"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  <w:t xml:space="preserve"> nadležnog suda da se protiv kand</w:t>
      </w:r>
      <w:r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  <w:t>idata ne vodi kazneni postupak (</w:t>
      </w:r>
      <w:r w:rsidRPr="0060363E"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  <w:t>čl</w:t>
      </w:r>
      <w:r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  <w:t>anak</w:t>
      </w:r>
      <w:r w:rsidRPr="0060363E"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  <w:t>.25.st.2</w:t>
      </w:r>
      <w:r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  <w:t>. Zakona o predškolskom odgoju i obrazovanju (NN br. 10/97,107/07,94/13,98/19,57/22</w:t>
      </w:r>
      <w:r w:rsidRPr="0060363E"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  <w:t>,</w:t>
      </w:r>
    </w:p>
    <w:p w:rsidR="003A3282" w:rsidRDefault="003A3282" w:rsidP="003A3282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  <w:t>potvrda  nadležnog</w:t>
      </w:r>
      <w:r w:rsidRPr="005F6D0A"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  <w:t xml:space="preserve"> suda da se protiv kandidata ne vodi </w:t>
      </w:r>
      <w:r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  <w:t>prekršajni postupak (članak.25.st.4. Zakona o predškolskom odgoju i obrazovanju (NN br. 10/97,107/07, 94/13, 98/19, 57/22),</w:t>
      </w:r>
    </w:p>
    <w:p w:rsidR="004A033B" w:rsidRDefault="004A033B" w:rsidP="004A033B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  <w:t xml:space="preserve">potvrda Centra za socijalnu skrb (prema mjestu stanovanja) da kandidatu nisu izrečene zaštitne mjere iz članka 25. Zakona o predškolskom odgoju i obrazovanju </w:t>
      </w:r>
    </w:p>
    <w:p w:rsidR="004A033B" w:rsidRPr="004A033B" w:rsidRDefault="004A033B" w:rsidP="004A033B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  <w:lastRenderedPageBreak/>
        <w:t>liječničko uvjerenje o utvrđenoj zdravstvenoj sposobnosti</w:t>
      </w:r>
    </w:p>
    <w:p w:rsidR="003A3282" w:rsidRPr="00B104C6" w:rsidRDefault="003A3282" w:rsidP="003A328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</w:pPr>
      <w:r w:rsidRPr="005F6D0A">
        <w:rPr>
          <w:rFonts w:ascii="Times New Roman" w:eastAsia="Times New Roman" w:hAnsi="Times New Roman" w:cs="Times New Roman"/>
          <w:sz w:val="24"/>
          <w:szCs w:val="24"/>
          <w:lang w:eastAsia="hr-HR"/>
        </w:rPr>
        <w:t>d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okaz o radnom iskustvu: </w:t>
      </w:r>
      <w:r w:rsidRPr="005F6D0A">
        <w:rPr>
          <w:rFonts w:ascii="Times New Roman" w:eastAsia="Times New Roman" w:hAnsi="Times New Roman" w:cs="Times New Roman"/>
          <w:sz w:val="24"/>
          <w:szCs w:val="24"/>
          <w:lang w:eastAsia="hr-HR"/>
        </w:rPr>
        <w:t>elektronički zapis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 radno pravnom statusu - ispis</w:t>
      </w:r>
      <w:r w:rsidRPr="005F6D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 evidencije Hrvatskog zavoda za mirovinsko osiguranje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(ne starije od mjesec dana).</w:t>
      </w:r>
    </w:p>
    <w:p w:rsidR="003A3282" w:rsidRDefault="003A3282" w:rsidP="003A328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A3282" w:rsidRPr="00B104C6" w:rsidRDefault="003A3282" w:rsidP="003A328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de-DE" w:eastAsia="hr-HR"/>
        </w:rPr>
      </w:pPr>
      <w:r w:rsidRPr="00B104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Kandidat koji prema posebnim propisima ostvaruje pravo prednosti, </w:t>
      </w:r>
      <w:r w:rsidRPr="00B104C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mora se u prijavi na natječaj pozvati na to pravo, odnosno uz prijavu priložiti svu propisanu dokumentaciju prema posebnom zakonu. </w:t>
      </w:r>
    </w:p>
    <w:p w:rsidR="003A3282" w:rsidRPr="005F6D0A" w:rsidRDefault="003A3282" w:rsidP="003A32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</w:pPr>
    </w:p>
    <w:p w:rsidR="003A3282" w:rsidRDefault="003A3282" w:rsidP="003A32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  <w:t xml:space="preserve">Kandidat koji može ostvariti </w:t>
      </w:r>
      <w:r w:rsidRPr="005F6D0A"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  <w:t xml:space="preserve">pravo prednosti </w:t>
      </w:r>
      <w:r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  <w:t xml:space="preserve"> sukladno članku 102. Zakona o hrvatskim braniteljima iz Domovinskog rata i članovima njihovih obitelji (NN br. 121/17, 98/19, 84/21), </w:t>
      </w:r>
    </w:p>
    <w:p w:rsidR="003A3282" w:rsidRDefault="003A3282" w:rsidP="003A32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  <w:t xml:space="preserve">članku 48.f Zakona o zaštiti vojnih i civilnih invalida rata (NN br. 33/92, 57/92, 77/92, 27/93, 2/94,76/94,108/95,108/96,82/01,103/03,148/13,98/19), članku 48.Zakona o civilnim stradalnicima iz Domovinskog rata (NN, br. 84/21) te članku 9. Zakona o profesionalnoj rehabilitaciji i zapošljavanju osoba s invaliditetom (NN br. 157/13, 152/14, 39/18, 32/20), dužan se u prijavi na natječaj pozvati na to pravo te ima prednost u odnosu na ostale kandidate samo pod jednakim uvjetima. </w:t>
      </w:r>
    </w:p>
    <w:p w:rsidR="003A3282" w:rsidRPr="005F6D0A" w:rsidRDefault="003A3282" w:rsidP="003A32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</w:pPr>
    </w:p>
    <w:p w:rsidR="003A3282" w:rsidRDefault="003A3282" w:rsidP="003A3282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sz w:val="24"/>
          <w:szCs w:val="24"/>
          <w:lang w:val="es-ES"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s-ES" w:eastAsia="hr-HR"/>
        </w:rPr>
        <w:t>Kandidat</w:t>
      </w:r>
      <w:r w:rsidRPr="005F6D0A">
        <w:rPr>
          <w:rFonts w:ascii="Times New Roman" w:eastAsia="Times New Roman" w:hAnsi="Times New Roman" w:cs="Times New Roman"/>
          <w:bCs/>
          <w:sz w:val="24"/>
          <w:szCs w:val="24"/>
          <w:lang w:val="es-ES" w:eastAsia="hr-HR"/>
        </w:rPr>
        <w:t xml:space="preserve"> koji ostvaruju pravo prednosti pri zapošljavanju</w:t>
      </w:r>
      <w:r>
        <w:rPr>
          <w:rFonts w:ascii="Times New Roman" w:eastAsia="Times New Roman" w:hAnsi="Times New Roman" w:cs="Times New Roman"/>
          <w:bCs/>
          <w:sz w:val="24"/>
          <w:szCs w:val="24"/>
          <w:lang w:val="es-ES" w:eastAsia="hr-HR"/>
        </w:rPr>
        <w:t>, osoba iz članka 102. Stavaka 1.-3.   Zakona o hrvatskim braniteljima</w:t>
      </w:r>
      <w:r w:rsidRPr="005F6D0A">
        <w:rPr>
          <w:rFonts w:ascii="Times New Roman" w:eastAsia="Times New Roman" w:hAnsi="Times New Roman" w:cs="Times New Roman"/>
          <w:bCs/>
          <w:sz w:val="24"/>
          <w:szCs w:val="24"/>
          <w:lang w:val="es-ES" w:eastAsia="hr-HR"/>
        </w:rPr>
        <w:t xml:space="preserve"> iz Domovinskog rata i članova njihovih obitelji (NN 121/17</w:t>
      </w:r>
      <w:r>
        <w:rPr>
          <w:rFonts w:ascii="Times New Roman" w:eastAsia="Times New Roman" w:hAnsi="Times New Roman" w:cs="Times New Roman"/>
          <w:bCs/>
          <w:sz w:val="24"/>
          <w:szCs w:val="24"/>
          <w:lang w:val="es-ES" w:eastAsia="hr-HR"/>
        </w:rPr>
        <w:t>,89/19,84/21</w:t>
      </w:r>
      <w:r w:rsidRPr="005F6D0A">
        <w:rPr>
          <w:rFonts w:ascii="Times New Roman" w:eastAsia="Times New Roman" w:hAnsi="Times New Roman" w:cs="Times New Roman"/>
          <w:bCs/>
          <w:sz w:val="24"/>
          <w:szCs w:val="24"/>
          <w:lang w:val="es-ES" w:eastAsia="hr-HR"/>
        </w:rPr>
        <w:t>)</w:t>
      </w:r>
      <w:r>
        <w:rPr>
          <w:rFonts w:ascii="Times New Roman" w:eastAsia="Times New Roman" w:hAnsi="Times New Roman" w:cs="Times New Roman"/>
          <w:bCs/>
          <w:sz w:val="24"/>
          <w:szCs w:val="24"/>
          <w:lang w:val="es-ES" w:eastAsia="hr-HR"/>
        </w:rPr>
        <w:t xml:space="preserve"> koji u trenutku podnošenja prijave ispunjava uvjete za ostvarivanje toga prava</w:t>
      </w:r>
      <w:r w:rsidRPr="005F6D0A">
        <w:rPr>
          <w:rFonts w:ascii="Times New Roman" w:eastAsia="Times New Roman" w:hAnsi="Times New Roman" w:cs="Times New Roman"/>
          <w:bCs/>
          <w:sz w:val="24"/>
          <w:szCs w:val="24"/>
          <w:lang w:val="es-ES" w:eastAsia="hr-HR"/>
        </w:rPr>
        <w:t xml:space="preserve"> dužni su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s-ES" w:eastAsia="hr-HR"/>
        </w:rPr>
        <w:t xml:space="preserve">uz prijavu na natječaj priložiti sve dokaze o ispunjavanju traženih uvjeta iz najtečaja te ovisno o kategoriji koja se poziva na prednost pri zapošljavanju priložiti sve potrebne dokaze dostupne na poveznici </w:t>
      </w:r>
      <w:r w:rsidRPr="005F6D0A">
        <w:rPr>
          <w:rFonts w:ascii="Times New Roman" w:eastAsia="Times New Roman" w:hAnsi="Times New Roman" w:cs="Times New Roman"/>
          <w:bCs/>
          <w:sz w:val="24"/>
          <w:szCs w:val="24"/>
          <w:lang w:val="es-ES" w:eastAsia="hr-HR"/>
        </w:rPr>
        <w:t xml:space="preserve"> Mi</w:t>
      </w:r>
      <w:r>
        <w:rPr>
          <w:rFonts w:ascii="Times New Roman" w:eastAsia="Times New Roman" w:hAnsi="Times New Roman" w:cs="Times New Roman"/>
          <w:bCs/>
          <w:sz w:val="24"/>
          <w:szCs w:val="24"/>
          <w:lang w:val="es-ES" w:eastAsia="hr-HR"/>
        </w:rPr>
        <w:t xml:space="preserve">nistarstva hrvatskih branitelja </w:t>
      </w:r>
      <w:hyperlink r:id="rId5" w:history="1">
        <w:r w:rsidRPr="005F6D0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hr-HR"/>
          </w:rPr>
          <w:t>https://branitelji.gov.hr/zaposljavanje-843/843</w:t>
        </w:r>
      </w:hyperlink>
      <w:r w:rsidRPr="005F6D0A">
        <w:rPr>
          <w:rFonts w:ascii="Times New Roman" w:eastAsia="Times New Roman" w:hAnsi="Times New Roman" w:cs="Times New Roman"/>
          <w:bCs/>
          <w:sz w:val="24"/>
          <w:szCs w:val="24"/>
          <w:lang w:val="es-ES" w:eastAsia="hr-HR"/>
        </w:rPr>
        <w:t xml:space="preserve"> </w:t>
      </w:r>
    </w:p>
    <w:p w:rsidR="003A3282" w:rsidRDefault="003A3282" w:rsidP="003A3282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sz w:val="24"/>
          <w:szCs w:val="24"/>
          <w:lang w:val="es-ES" w:eastAsia="hr-HR"/>
        </w:rPr>
      </w:pPr>
    </w:p>
    <w:p w:rsidR="003A3282" w:rsidRDefault="003A3282" w:rsidP="003A3282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sz w:val="24"/>
          <w:szCs w:val="24"/>
          <w:lang w:val="es-ES"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s-ES" w:eastAsia="hr-HR"/>
        </w:rPr>
        <w:t xml:space="preserve">Kandidat koji se poziva na pravo prednosti pri zapošljavanju u skladu s člankom 48.f Zakona o zaštiti vojnih i civilnih invalida rata (NN br. 33/92, 57/92, 77/92, 27/93, 58/93, 2/94, 76/94,108/95,108/96,82/01,103/03,148/13,98/19), uz prijavu na natječaj dužan je, pored dokaza o ispunjavanju traženih uvjeta, priložiti i rješenje, odnosno potvrdu iz koje je vidljivo spomenuto pravo, te dokaz o tome na koji način je prestao radni odnos. </w:t>
      </w:r>
    </w:p>
    <w:p w:rsidR="003A3282" w:rsidRDefault="003A3282" w:rsidP="003A3282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sz w:val="24"/>
          <w:szCs w:val="24"/>
          <w:lang w:val="es-ES" w:eastAsia="hr-HR"/>
        </w:rPr>
      </w:pPr>
    </w:p>
    <w:p w:rsidR="003A3282" w:rsidRDefault="003A3282" w:rsidP="003A3282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sz w:val="24"/>
          <w:szCs w:val="24"/>
          <w:lang w:val="es-ES"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s-ES" w:eastAsia="hr-HR"/>
        </w:rPr>
        <w:t xml:space="preserve">Da  bi kandidat ostvario pravo prednosti pri zapošljavanju, osoba iz članka 48. Stavaka 1.-2. Zakona o civilnim stradalnicima iz Domovinskog rata (NN br. 84/21) koji u trenutku podnošenja prijave ispunjava uvjete za ostvarivanje toga prava dužni su uz prijavu na natječaj priložiti sve dokaze o ispunjavanju traženih uvjeta iza natječaja te ovisno o kategoriji koja se poziva na prednost pri zapošljavanju priložiti sve potrebne dokaze dostupne na poveznici ministarstva hrvatskih branitelja </w:t>
      </w:r>
      <w:hyperlink r:id="rId6" w:history="1">
        <w:r w:rsidRPr="005F6D0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hr-HR"/>
          </w:rPr>
          <w:t>https://branitelji.gov.hr/zaposljavanje-843/843</w:t>
        </w:r>
      </w:hyperlink>
      <w:r w:rsidRPr="005F6D0A">
        <w:rPr>
          <w:rFonts w:ascii="Times New Roman" w:eastAsia="Times New Roman" w:hAnsi="Times New Roman" w:cs="Times New Roman"/>
          <w:bCs/>
          <w:sz w:val="24"/>
          <w:szCs w:val="24"/>
          <w:lang w:val="es-ES" w:eastAsia="hr-HR"/>
        </w:rPr>
        <w:t xml:space="preserve"> </w:t>
      </w:r>
    </w:p>
    <w:p w:rsidR="003A3282" w:rsidRDefault="003A3282" w:rsidP="003A3282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sz w:val="24"/>
          <w:szCs w:val="24"/>
          <w:lang w:val="es-ES"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s-ES" w:eastAsia="hr-HR"/>
        </w:rPr>
        <w:t xml:space="preserve">Kandidat koji se poziva na pravo prednosti pri zapošljavanju u skladu s člankom 9.  Zakona o profesionalnoj rehabilitaciji i zapošljavanju osoba s invaliditetom (NN, br. 157/13, 152/14, 39/18, 32/20), uz prijavu na natječaj dužan je, pored dokaza o ispunjavanju traženih uvjeta, priložiti i dokaz o utvrđenom statusu osobe s invaliditetom. Dokaz o invaliditetu smatraju se javne isprave na temelju kojih se osoba može upisati u očevidnik zaposlenih osoba s invaliditetom iz članka 13. navedenog Zakona. </w:t>
      </w:r>
    </w:p>
    <w:p w:rsidR="003A3282" w:rsidRDefault="003A3282" w:rsidP="003A3282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sz w:val="24"/>
          <w:szCs w:val="24"/>
          <w:lang w:val="es-ES"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s-ES" w:eastAsia="hr-HR"/>
        </w:rPr>
        <w:t xml:space="preserve">Na natječaj se pod jednakim uvjetima mogu javiti osobe oba spola. </w:t>
      </w:r>
    </w:p>
    <w:p w:rsidR="003A3282" w:rsidRDefault="003A3282" w:rsidP="003A3282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sz w:val="24"/>
          <w:szCs w:val="24"/>
          <w:lang w:val="es-ES" w:eastAsia="hr-HR"/>
        </w:rPr>
      </w:pPr>
    </w:p>
    <w:p w:rsidR="003A3282" w:rsidRDefault="003A3282" w:rsidP="003A3282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sz w:val="24"/>
          <w:szCs w:val="24"/>
          <w:lang w:val="es-ES"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s-ES" w:eastAsia="hr-HR"/>
        </w:rPr>
        <w:t xml:space="preserve">Rok za podnošenje prijava je </w:t>
      </w:r>
      <w:r w:rsidRPr="00CA4F2C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hr-HR"/>
        </w:rPr>
        <w:t>8 dana</w:t>
      </w:r>
      <w:r>
        <w:rPr>
          <w:rFonts w:ascii="Times New Roman" w:eastAsia="Times New Roman" w:hAnsi="Times New Roman" w:cs="Times New Roman"/>
          <w:bCs/>
          <w:sz w:val="24"/>
          <w:szCs w:val="24"/>
          <w:lang w:val="es-ES" w:eastAsia="hr-HR"/>
        </w:rPr>
        <w:t xml:space="preserve"> od dana objavljivanja natječaja. </w:t>
      </w:r>
    </w:p>
    <w:p w:rsidR="003A3282" w:rsidRDefault="003A3282" w:rsidP="003A328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s-ES"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s-ES" w:eastAsia="hr-HR"/>
        </w:rPr>
        <w:t xml:space="preserve"> </w:t>
      </w:r>
      <w:r w:rsidRPr="005F6D0A"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  <w:t xml:space="preserve">Prijave za natječaj s obveznom dokumentacijom dostavljaju se na adresu: </w:t>
      </w:r>
      <w:r w:rsidRPr="001A153D">
        <w:rPr>
          <w:rFonts w:ascii="Times New Roman" w:eastAsia="Times New Roman" w:hAnsi="Times New Roman" w:cs="Times New Roman"/>
          <w:b/>
          <w:i/>
          <w:sz w:val="24"/>
          <w:szCs w:val="24"/>
          <w:lang w:val="es-ES" w:eastAsia="hr-HR"/>
        </w:rPr>
        <w:t>DJEČJI VRTIĆ “MORSKA VILA” NIN, U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es-ES" w:eastAsia="hr-HR"/>
        </w:rPr>
        <w:t>l</w:t>
      </w:r>
      <w:r w:rsidRPr="001A153D">
        <w:rPr>
          <w:rFonts w:ascii="Times New Roman" w:eastAsia="Times New Roman" w:hAnsi="Times New Roman" w:cs="Times New Roman"/>
          <w:b/>
          <w:i/>
          <w:sz w:val="24"/>
          <w:szCs w:val="24"/>
          <w:lang w:val="es-ES" w:eastAsia="hr-HR"/>
        </w:rPr>
        <w:t>ica dr. Franje  Tuđmana 5, 23232 Nin s naznakom :“za natječaj</w:t>
      </w:r>
      <w:r>
        <w:rPr>
          <w:rFonts w:ascii="Times New Roman" w:eastAsia="Times New Roman" w:hAnsi="Times New Roman" w:cs="Times New Roman"/>
          <w:i/>
          <w:sz w:val="24"/>
          <w:szCs w:val="24"/>
          <w:lang w:val="es-ES" w:eastAsia="hr-HR"/>
        </w:rPr>
        <w:t>”</w:t>
      </w:r>
    </w:p>
    <w:p w:rsidR="003A3282" w:rsidRDefault="003A3282" w:rsidP="003A328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s-ES" w:eastAsia="hr-HR"/>
        </w:rPr>
      </w:pPr>
    </w:p>
    <w:p w:rsidR="003A3282" w:rsidRDefault="003A3282" w:rsidP="003A328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s-ES" w:eastAsia="hr-HR"/>
        </w:rPr>
      </w:pPr>
      <w:r w:rsidRPr="001A153D"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  <w:lastRenderedPageBreak/>
        <w:t>Zakašnjele prijave kao i prijave s nepotpunom dokumentacijom neće se razmatrati</w:t>
      </w:r>
      <w:r>
        <w:rPr>
          <w:rFonts w:ascii="Times New Roman" w:eastAsia="Times New Roman" w:hAnsi="Times New Roman" w:cs="Times New Roman"/>
          <w:i/>
          <w:sz w:val="24"/>
          <w:szCs w:val="24"/>
          <w:lang w:val="es-ES" w:eastAsia="hr-HR"/>
        </w:rPr>
        <w:t>.</w:t>
      </w:r>
    </w:p>
    <w:p w:rsidR="003A3282" w:rsidRDefault="003A3282" w:rsidP="003A328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s-ES" w:eastAsia="hr-HR"/>
        </w:rPr>
      </w:pPr>
    </w:p>
    <w:p w:rsidR="003A3282" w:rsidRDefault="003A3282" w:rsidP="003A32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</w:pPr>
      <w:r w:rsidRPr="00D72B5B"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  <w:t xml:space="preserve">O rezultatima natječajnog postupka kandidati će biti obaviješteni na web stranici Dječjeg vrtića “Morska vila” </w:t>
      </w:r>
      <w:hyperlink r:id="rId7" w:history="1">
        <w:r w:rsidRPr="00F61CE7">
          <w:rPr>
            <w:rStyle w:val="Hiperveza"/>
            <w:rFonts w:ascii="Times New Roman" w:eastAsia="Times New Roman" w:hAnsi="Times New Roman" w:cs="Times New Roman"/>
            <w:sz w:val="24"/>
            <w:szCs w:val="24"/>
            <w:lang w:val="es-ES" w:eastAsia="hr-HR"/>
          </w:rPr>
          <w:t>www.vrtic-morska-vila.hr</w:t>
        </w:r>
      </w:hyperlink>
    </w:p>
    <w:p w:rsidR="003A3282" w:rsidRDefault="003A3282" w:rsidP="003A32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</w:pPr>
    </w:p>
    <w:p w:rsidR="003A3282" w:rsidRDefault="003A3282" w:rsidP="003A32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  <w:t xml:space="preserve">Kandidati dokumente dostavljaju isključivo u neovjerenim preslikama i ne vraćaju se. </w:t>
      </w:r>
    </w:p>
    <w:p w:rsidR="003A3282" w:rsidRDefault="003A3282" w:rsidP="003A32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</w:pPr>
    </w:p>
    <w:p w:rsidR="003A3282" w:rsidRPr="00D72B5B" w:rsidRDefault="003A3282" w:rsidP="003A32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  <w:t xml:space="preserve">Izabrani kandidat bit će pozvan u primjerenom roku, a prije sklapanja ugovora o radu, dostaviti izvornike svih drugih dokaza o ispunjavanju formalnih uvjeta iz natječaja. Nedostavljanje traženih isprava smatra se odustankom od prijema na navedeno radno mjesto. </w:t>
      </w:r>
    </w:p>
    <w:p w:rsidR="003A3282" w:rsidRDefault="003A3282" w:rsidP="003A3282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sz w:val="24"/>
          <w:szCs w:val="24"/>
          <w:lang w:val="es-ES" w:eastAsia="hr-HR"/>
        </w:rPr>
      </w:pPr>
    </w:p>
    <w:p w:rsidR="003A3282" w:rsidRDefault="003A3282" w:rsidP="003A3282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ambria"/>
          <w:bCs/>
          <w:color w:val="000000"/>
          <w:sz w:val="24"/>
          <w:szCs w:val="24"/>
          <w:lang w:val="es-ES" w:eastAsia="hr-HR"/>
        </w:rPr>
      </w:pPr>
      <w:r w:rsidRPr="005F6D0A">
        <w:rPr>
          <w:rFonts w:ascii="Cambria" w:eastAsia="Times New Roman" w:hAnsi="Cambria" w:cs="Cambria"/>
          <w:bCs/>
          <w:color w:val="000000"/>
          <w:sz w:val="24"/>
          <w:szCs w:val="24"/>
          <w:lang w:val="es-ES" w:eastAsia="hr-HR"/>
        </w:rPr>
        <w:t>Prijavom na natječaj kandidati su izričito suglasni da Dječji vrtić “Morska vila</w:t>
      </w:r>
      <w:r>
        <w:rPr>
          <w:rFonts w:ascii="Cambria" w:eastAsia="Times New Roman" w:hAnsi="Cambria" w:cs="Cambria"/>
          <w:bCs/>
          <w:color w:val="000000"/>
          <w:sz w:val="24"/>
          <w:szCs w:val="24"/>
          <w:lang w:val="es-ES" w:eastAsia="hr-HR"/>
        </w:rPr>
        <w:t>” Nin</w:t>
      </w:r>
      <w:r w:rsidRPr="005F6D0A">
        <w:rPr>
          <w:rFonts w:ascii="Cambria" w:eastAsia="Times New Roman" w:hAnsi="Cambria" w:cs="Cambria"/>
          <w:bCs/>
          <w:color w:val="000000"/>
          <w:sz w:val="24"/>
          <w:szCs w:val="24"/>
          <w:lang w:val="es-ES" w:eastAsia="hr-HR"/>
        </w:rPr>
        <w:t xml:space="preserve"> može prikupljati, koristiti i dalje obrađivati podatke u svrhu provedbe natječajnog postupka sukladno odredbama Opće uredbe o zaštiti podataka i Zakona o provedbi Opće uredbe o zaštiti </w:t>
      </w:r>
      <w:r>
        <w:rPr>
          <w:rFonts w:ascii="Cambria" w:eastAsia="Times New Roman" w:hAnsi="Cambria" w:cs="Cambria"/>
          <w:bCs/>
          <w:color w:val="000000"/>
          <w:sz w:val="24"/>
          <w:szCs w:val="24"/>
          <w:lang w:val="es-ES" w:eastAsia="hr-HR"/>
        </w:rPr>
        <w:t xml:space="preserve">osobnih </w:t>
      </w:r>
      <w:r w:rsidRPr="005F6D0A">
        <w:rPr>
          <w:rFonts w:ascii="Cambria" w:eastAsia="Times New Roman" w:hAnsi="Cambria" w:cs="Cambria"/>
          <w:bCs/>
          <w:color w:val="000000"/>
          <w:sz w:val="24"/>
          <w:szCs w:val="24"/>
          <w:lang w:val="es-ES" w:eastAsia="hr-HR"/>
        </w:rPr>
        <w:t>podataka (NN 42/18).</w:t>
      </w:r>
    </w:p>
    <w:p w:rsidR="003A3282" w:rsidRPr="00A533BE" w:rsidRDefault="003A3282" w:rsidP="003A3282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ambria"/>
          <w:b/>
          <w:bCs/>
          <w:color w:val="000000"/>
          <w:sz w:val="24"/>
          <w:szCs w:val="24"/>
          <w:lang w:val="es-ES" w:eastAsia="hr-HR"/>
        </w:rPr>
      </w:pPr>
    </w:p>
    <w:p w:rsidR="003A3282" w:rsidRPr="00A533BE" w:rsidRDefault="00DF6B28" w:rsidP="003A3282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ambria"/>
          <w:b/>
          <w:bCs/>
          <w:color w:val="000000"/>
          <w:sz w:val="24"/>
          <w:szCs w:val="24"/>
          <w:lang w:val="es-ES" w:eastAsia="hr-HR"/>
        </w:rPr>
      </w:pPr>
      <w:r>
        <w:rPr>
          <w:rFonts w:ascii="Cambria" w:eastAsia="Times New Roman" w:hAnsi="Cambria" w:cs="Cambria"/>
          <w:b/>
          <w:bCs/>
          <w:color w:val="000000"/>
          <w:sz w:val="24"/>
          <w:szCs w:val="24"/>
          <w:lang w:val="es-ES" w:eastAsia="hr-HR"/>
        </w:rPr>
        <w:t>Natječaj traje od 18. do 26.09.2023</w:t>
      </w:r>
      <w:r w:rsidR="003A3282" w:rsidRPr="00A533BE">
        <w:rPr>
          <w:rFonts w:ascii="Cambria" w:eastAsia="Times New Roman" w:hAnsi="Cambria" w:cs="Cambria"/>
          <w:b/>
          <w:bCs/>
          <w:color w:val="000000"/>
          <w:sz w:val="24"/>
          <w:szCs w:val="24"/>
          <w:lang w:val="es-ES" w:eastAsia="hr-HR"/>
        </w:rPr>
        <w:t xml:space="preserve">. godine. </w:t>
      </w:r>
    </w:p>
    <w:p w:rsidR="003A3282" w:rsidRPr="00A533BE" w:rsidRDefault="003A3282" w:rsidP="003A3282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Cambria"/>
          <w:b/>
          <w:bCs/>
          <w:color w:val="000000"/>
          <w:sz w:val="24"/>
          <w:szCs w:val="24"/>
          <w:lang w:val="es-ES" w:eastAsia="hr-HR"/>
        </w:rPr>
      </w:pPr>
    </w:p>
    <w:p w:rsidR="003A3282" w:rsidRPr="00A533BE" w:rsidRDefault="003A3282" w:rsidP="003A3282">
      <w:pPr>
        <w:autoSpaceDE w:val="0"/>
        <w:autoSpaceDN w:val="0"/>
        <w:adjustRightInd w:val="0"/>
        <w:spacing w:after="240" w:line="240" w:lineRule="auto"/>
        <w:rPr>
          <w:rFonts w:ascii="Cambria" w:eastAsia="Times New Roman" w:hAnsi="Cambria" w:cs="Cambria"/>
          <w:b/>
          <w:bCs/>
          <w:color w:val="000000"/>
          <w:sz w:val="24"/>
          <w:szCs w:val="24"/>
          <w:lang w:val="es-ES" w:eastAsia="hr-HR"/>
        </w:rPr>
      </w:pPr>
      <w:r w:rsidRPr="00A533BE">
        <w:rPr>
          <w:rFonts w:ascii="Cambria" w:eastAsia="Times New Roman" w:hAnsi="Cambria" w:cs="Cambria"/>
          <w:b/>
          <w:bCs/>
          <w:color w:val="000000"/>
          <w:sz w:val="24"/>
          <w:szCs w:val="24"/>
          <w:lang w:val="es-ES" w:eastAsia="hr-HR"/>
        </w:rPr>
        <w:t>Natječaj je objavljen na mrežnim stranicama i oglasnim pločama Hrvatskog zavoda za zapošljavanje, te na web stranici i Oglasnoj ploči Dječjeg vrtića “Morska vil</w:t>
      </w:r>
      <w:r w:rsidR="00DF6B28">
        <w:rPr>
          <w:rFonts w:ascii="Cambria" w:eastAsia="Times New Roman" w:hAnsi="Cambria" w:cs="Cambria"/>
          <w:b/>
          <w:bCs/>
          <w:color w:val="000000"/>
          <w:sz w:val="24"/>
          <w:szCs w:val="24"/>
          <w:lang w:val="es-ES" w:eastAsia="hr-HR"/>
        </w:rPr>
        <w:t>a” Nin, dana 18.09.2023</w:t>
      </w:r>
      <w:r>
        <w:rPr>
          <w:rFonts w:ascii="Cambria" w:eastAsia="Times New Roman" w:hAnsi="Cambria" w:cs="Cambria"/>
          <w:b/>
          <w:bCs/>
          <w:color w:val="000000"/>
          <w:sz w:val="24"/>
          <w:szCs w:val="24"/>
          <w:lang w:val="es-ES" w:eastAsia="hr-HR"/>
        </w:rPr>
        <w:t>. godine.</w:t>
      </w:r>
    </w:p>
    <w:p w:rsidR="003A3282" w:rsidRPr="00A533BE" w:rsidRDefault="003A3282" w:rsidP="003A3282">
      <w:pPr>
        <w:autoSpaceDE w:val="0"/>
        <w:autoSpaceDN w:val="0"/>
        <w:adjustRightInd w:val="0"/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:rsidR="003A3282" w:rsidRPr="005F6D0A" w:rsidRDefault="003A3282" w:rsidP="003A32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A3282" w:rsidRDefault="003A3282" w:rsidP="003A3282"/>
    <w:p w:rsidR="00447312" w:rsidRDefault="00B32136" w:rsidP="00051ADF">
      <w:r>
        <w:t xml:space="preserve">    </w:t>
      </w:r>
      <w:r w:rsidR="00947EF2">
        <w:t xml:space="preserve">                                                                                                       Predsjednica Upravnog vijeća: </w:t>
      </w:r>
    </w:p>
    <w:p w:rsidR="00947EF2" w:rsidRDefault="00947EF2" w:rsidP="00051ADF"/>
    <w:p w:rsidR="00947EF2" w:rsidRDefault="00947EF2" w:rsidP="00051ADF">
      <w:r>
        <w:t xml:space="preserve">                                                                                                                     Ines Jakovčević</w:t>
      </w:r>
      <w:bookmarkStart w:id="0" w:name="_GoBack"/>
      <w:bookmarkEnd w:id="0"/>
    </w:p>
    <w:sectPr w:rsidR="00947E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BA3CD3"/>
    <w:multiLevelType w:val="multilevel"/>
    <w:tmpl w:val="E0B8A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9E45BD"/>
    <w:multiLevelType w:val="hybridMultilevel"/>
    <w:tmpl w:val="72EE9ED2"/>
    <w:lvl w:ilvl="0" w:tplc="585C38AE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711608F"/>
    <w:multiLevelType w:val="hybridMultilevel"/>
    <w:tmpl w:val="8968F382"/>
    <w:lvl w:ilvl="0" w:tplc="4850891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282"/>
    <w:rsid w:val="00051ADF"/>
    <w:rsid w:val="003A3282"/>
    <w:rsid w:val="004410CE"/>
    <w:rsid w:val="00445B35"/>
    <w:rsid w:val="00447312"/>
    <w:rsid w:val="004A033B"/>
    <w:rsid w:val="007D56F8"/>
    <w:rsid w:val="00947EF2"/>
    <w:rsid w:val="00B32136"/>
    <w:rsid w:val="00D925F3"/>
    <w:rsid w:val="00DF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C1D89"/>
  <w15:chartTrackingRefBased/>
  <w15:docId w15:val="{589CDA9F-FD89-47C5-814E-943F898F1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28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A328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3A3282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473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473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rtic-morska-vil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zaposljavanje-843/843" TargetMode="External"/><Relationship Id="rId5" Type="http://schemas.openxmlformats.org/officeDocument/2006/relationships/hyperlink" Target="https://branitelji.gov.hr/zaposljavanje-843/84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1101</Words>
  <Characters>6278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Korisnik777</cp:lastModifiedBy>
  <cp:revision>17</cp:revision>
  <cp:lastPrinted>2023-09-18T07:18:00Z</cp:lastPrinted>
  <dcterms:created xsi:type="dcterms:W3CDTF">2023-09-18T05:30:00Z</dcterms:created>
  <dcterms:modified xsi:type="dcterms:W3CDTF">2023-09-18T07:19:00Z</dcterms:modified>
</cp:coreProperties>
</file>